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2EE" w:rsidRPr="00FE72EE" w:rsidRDefault="00FE72EE" w:rsidP="00FE72EE">
      <w:pPr>
        <w:jc w:val="center"/>
        <w:rPr>
          <w:rFonts w:ascii="Georgia" w:hAnsi="Georgia"/>
          <w:szCs w:val="20"/>
        </w:rPr>
      </w:pPr>
      <w:r w:rsidRPr="00FE72EE">
        <w:rPr>
          <w:rFonts w:ascii="Georgia" w:hAnsi="Georgia"/>
          <w:szCs w:val="20"/>
        </w:rPr>
        <w:t>МУНИЦИПАЛЬНОЕ БЮДЖЕТНОЕ УЧРЕЖДЕНИЕ КУЛЬТУРЫ ЕГОРЛЫКСКОГО РАЙОНА «МЕЖПОСЕЛЕНЧЕСКАЯ ЦЕНТРАЛЬНАЯ БИБЛИОТЕКА»</w:t>
      </w:r>
    </w:p>
    <w:p w:rsidR="00FE72EE" w:rsidRPr="00FE72EE" w:rsidRDefault="00FE72EE" w:rsidP="00FE72EE">
      <w:pPr>
        <w:jc w:val="center"/>
        <w:rPr>
          <w:rFonts w:ascii="Georgia" w:hAnsi="Georgia"/>
          <w:szCs w:val="20"/>
        </w:rPr>
      </w:pPr>
    </w:p>
    <w:p w:rsidR="00FE72EE" w:rsidRDefault="00FE72EE" w:rsidP="00FE72EE">
      <w:pPr>
        <w:jc w:val="center"/>
        <w:rPr>
          <w:rFonts w:ascii="Georgia" w:hAnsi="Georgia"/>
          <w:sz w:val="28"/>
          <w:szCs w:val="34"/>
        </w:rPr>
      </w:pPr>
    </w:p>
    <w:p w:rsidR="00FE72EE" w:rsidRDefault="00FE72EE" w:rsidP="00FE72EE">
      <w:pPr>
        <w:jc w:val="center"/>
        <w:rPr>
          <w:rFonts w:ascii="Georgia" w:hAnsi="Georgia"/>
          <w:sz w:val="28"/>
          <w:szCs w:val="34"/>
        </w:rPr>
      </w:pPr>
    </w:p>
    <w:p w:rsidR="00FE72EE" w:rsidRDefault="00FE72EE" w:rsidP="00FE72EE">
      <w:pPr>
        <w:jc w:val="center"/>
        <w:rPr>
          <w:rFonts w:ascii="Georgia" w:hAnsi="Georgia"/>
          <w:sz w:val="28"/>
          <w:szCs w:val="34"/>
        </w:rPr>
      </w:pPr>
    </w:p>
    <w:p w:rsidR="00FE72EE" w:rsidRDefault="00FE72EE" w:rsidP="00FE72EE">
      <w:pPr>
        <w:jc w:val="center"/>
        <w:rPr>
          <w:rFonts w:ascii="Georgia" w:hAnsi="Georgia"/>
          <w:sz w:val="28"/>
          <w:szCs w:val="34"/>
        </w:rPr>
      </w:pPr>
    </w:p>
    <w:p w:rsidR="00FE72EE" w:rsidRDefault="00FE72EE" w:rsidP="00FE72EE">
      <w:pPr>
        <w:jc w:val="center"/>
        <w:rPr>
          <w:rFonts w:ascii="Georgia" w:hAnsi="Georgia"/>
          <w:sz w:val="28"/>
          <w:szCs w:val="34"/>
        </w:rPr>
      </w:pPr>
    </w:p>
    <w:p w:rsidR="00FE72EE" w:rsidRDefault="00FE72EE" w:rsidP="00FE72EE">
      <w:pPr>
        <w:jc w:val="center"/>
        <w:rPr>
          <w:rFonts w:ascii="Georgia" w:hAnsi="Georgia"/>
          <w:sz w:val="28"/>
          <w:szCs w:val="34"/>
        </w:rPr>
      </w:pPr>
    </w:p>
    <w:p w:rsidR="00FE72EE" w:rsidRDefault="00FE72EE" w:rsidP="00FE72EE">
      <w:pPr>
        <w:jc w:val="center"/>
        <w:rPr>
          <w:rFonts w:ascii="Georgia" w:hAnsi="Georgia"/>
          <w:sz w:val="28"/>
          <w:szCs w:val="34"/>
        </w:rPr>
      </w:pPr>
    </w:p>
    <w:p w:rsidR="00FE72EE" w:rsidRPr="00FE72EE" w:rsidRDefault="00FE72EE" w:rsidP="00FE72EE">
      <w:pPr>
        <w:jc w:val="center"/>
        <w:rPr>
          <w:rFonts w:ascii="Georgia" w:hAnsi="Georgia"/>
          <w:b/>
          <w:bCs/>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Georgia" w:hAnsi="Georgia"/>
          <w:b/>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КАЛЕНДАРЬ ЗНАМЕНАТЕЛЬНЫХ И ПАМЯТНЫХ ДАТ </w:t>
      </w:r>
      <w:r w:rsidRPr="00FE72EE">
        <w:rPr>
          <w:rFonts w:ascii="Georgia" w:hAnsi="Georgia"/>
          <w:b/>
          <w:bCs/>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ЕГОРЛЫКСКОГО РАЙОНА</w:t>
      </w:r>
    </w:p>
    <w:p w:rsidR="00FE72EE" w:rsidRPr="00FE72EE" w:rsidRDefault="00FE72EE" w:rsidP="00FE72EE">
      <w:pPr>
        <w:jc w:val="center"/>
        <w:rPr>
          <w:rFonts w:ascii="Georgia" w:hAnsi="Georgia"/>
          <w:b/>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Georgia" w:hAnsi="Georgia"/>
          <w:b/>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на </w:t>
      </w:r>
      <w:r w:rsidRPr="00FE72EE">
        <w:rPr>
          <w:rFonts w:ascii="Georgia" w:hAnsi="Georgia"/>
          <w:b/>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202</w:t>
      </w:r>
      <w:r>
        <w:rPr>
          <w:rFonts w:ascii="Georgia" w:hAnsi="Georgia"/>
          <w:b/>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2 год</w:t>
      </w:r>
    </w:p>
    <w:p w:rsidR="00FE72EE" w:rsidRPr="00FE72EE" w:rsidRDefault="00FE72EE" w:rsidP="00FE72EE">
      <w:pPr>
        <w:jc w:val="center"/>
        <w:rPr>
          <w:rFonts w:ascii="Georgia" w:hAnsi="Georgia"/>
          <w:b/>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FE72EE" w:rsidRDefault="00FE72EE" w:rsidP="00FE72EE">
      <w:pPr>
        <w:jc w:val="center"/>
        <w:rPr>
          <w:rFonts w:ascii="Georgia" w:hAnsi="Georgia"/>
          <w:sz w:val="64"/>
          <w:szCs w:val="64"/>
        </w:rPr>
      </w:pPr>
    </w:p>
    <w:p w:rsidR="00FE72EE" w:rsidRDefault="00FE72EE" w:rsidP="00FE72EE">
      <w:pPr>
        <w:jc w:val="center"/>
        <w:rPr>
          <w:rFonts w:ascii="Georgia" w:hAnsi="Georgia"/>
          <w:sz w:val="64"/>
          <w:szCs w:val="64"/>
        </w:rPr>
      </w:pPr>
    </w:p>
    <w:p w:rsidR="00FE72EE" w:rsidRDefault="00FE72EE" w:rsidP="00FE72EE">
      <w:pPr>
        <w:jc w:val="center"/>
        <w:rPr>
          <w:rFonts w:ascii="Georgia" w:hAnsi="Georgia"/>
          <w:sz w:val="64"/>
          <w:szCs w:val="64"/>
        </w:rPr>
      </w:pPr>
    </w:p>
    <w:p w:rsidR="00FE72EE" w:rsidRDefault="00FE72EE" w:rsidP="00FE72EE">
      <w:pPr>
        <w:jc w:val="center"/>
        <w:rPr>
          <w:rFonts w:ascii="Georgia" w:hAnsi="Georgia"/>
          <w:sz w:val="64"/>
          <w:szCs w:val="64"/>
        </w:rPr>
      </w:pPr>
    </w:p>
    <w:p w:rsidR="00FE72EE" w:rsidRDefault="00FE72EE" w:rsidP="00FE72EE">
      <w:pPr>
        <w:jc w:val="center"/>
        <w:rPr>
          <w:rFonts w:ascii="Georgia" w:hAnsi="Georgia"/>
          <w:sz w:val="64"/>
          <w:szCs w:val="64"/>
        </w:rPr>
      </w:pPr>
    </w:p>
    <w:p w:rsidR="00FE72EE" w:rsidRDefault="00FE72EE" w:rsidP="00FE72EE">
      <w:pPr>
        <w:jc w:val="center"/>
        <w:rPr>
          <w:rFonts w:ascii="Georgia" w:hAnsi="Georgia"/>
          <w:sz w:val="64"/>
          <w:szCs w:val="64"/>
        </w:rPr>
      </w:pPr>
    </w:p>
    <w:p w:rsidR="00FE72EE" w:rsidRDefault="00FE72EE" w:rsidP="00FE72EE">
      <w:pPr>
        <w:jc w:val="center"/>
        <w:rPr>
          <w:rFonts w:ascii="Georgia" w:hAnsi="Georgia"/>
          <w:sz w:val="28"/>
          <w:szCs w:val="34"/>
        </w:rPr>
      </w:pPr>
    </w:p>
    <w:p w:rsidR="00FE72EE" w:rsidRDefault="00FE72EE" w:rsidP="00FE72EE">
      <w:pPr>
        <w:jc w:val="center"/>
        <w:rPr>
          <w:rFonts w:ascii="Georgia" w:hAnsi="Georgia"/>
          <w:sz w:val="28"/>
          <w:szCs w:val="34"/>
        </w:rPr>
      </w:pPr>
    </w:p>
    <w:p w:rsidR="00FE72EE" w:rsidRDefault="00FE72EE" w:rsidP="00FE72EE">
      <w:pPr>
        <w:jc w:val="center"/>
        <w:rPr>
          <w:rFonts w:ascii="Georgia" w:hAnsi="Georgia"/>
          <w:sz w:val="28"/>
          <w:szCs w:val="34"/>
        </w:rPr>
      </w:pPr>
    </w:p>
    <w:p w:rsidR="00FE72EE" w:rsidRDefault="00FE72EE" w:rsidP="00FE72EE">
      <w:pPr>
        <w:jc w:val="center"/>
        <w:rPr>
          <w:rFonts w:ascii="Georgia" w:hAnsi="Georgia"/>
          <w:sz w:val="28"/>
          <w:szCs w:val="34"/>
        </w:rPr>
      </w:pPr>
    </w:p>
    <w:p w:rsidR="00FE72EE" w:rsidRDefault="00FE72EE" w:rsidP="00FE72EE">
      <w:pPr>
        <w:jc w:val="center"/>
        <w:rPr>
          <w:rFonts w:ascii="Georgia" w:hAnsi="Georgia"/>
          <w:sz w:val="28"/>
          <w:szCs w:val="34"/>
        </w:rPr>
      </w:pPr>
    </w:p>
    <w:p w:rsidR="00FE72EE" w:rsidRDefault="00FE72EE" w:rsidP="00FE72EE">
      <w:pPr>
        <w:jc w:val="center"/>
        <w:rPr>
          <w:rFonts w:ascii="Georgia" w:hAnsi="Georgia"/>
          <w:sz w:val="28"/>
          <w:szCs w:val="34"/>
        </w:rPr>
      </w:pPr>
    </w:p>
    <w:p w:rsidR="00FE72EE" w:rsidRDefault="00FE72EE" w:rsidP="00FE72EE">
      <w:pPr>
        <w:jc w:val="center"/>
        <w:rPr>
          <w:rFonts w:ascii="Georgia" w:hAnsi="Georgia"/>
          <w:sz w:val="28"/>
          <w:szCs w:val="34"/>
        </w:rPr>
      </w:pPr>
    </w:p>
    <w:p w:rsidR="00FE72EE" w:rsidRDefault="00FE72EE" w:rsidP="00FE72EE">
      <w:pPr>
        <w:jc w:val="center"/>
        <w:rPr>
          <w:rFonts w:ascii="Georgia" w:hAnsi="Georgia"/>
          <w:sz w:val="28"/>
          <w:szCs w:val="34"/>
        </w:rPr>
      </w:pPr>
      <w:r>
        <w:rPr>
          <w:rFonts w:ascii="Georgia" w:hAnsi="Georgia"/>
          <w:sz w:val="28"/>
          <w:szCs w:val="34"/>
        </w:rPr>
        <w:t>ст. Егорлыкская</w:t>
      </w:r>
    </w:p>
    <w:p w:rsidR="00FE72EE" w:rsidRDefault="00FE72EE" w:rsidP="00FE72EE">
      <w:pPr>
        <w:jc w:val="center"/>
        <w:rPr>
          <w:rFonts w:ascii="Georgia" w:hAnsi="Georgia"/>
          <w:sz w:val="28"/>
          <w:szCs w:val="34"/>
        </w:rPr>
      </w:pPr>
      <w:r>
        <w:rPr>
          <w:rFonts w:ascii="Georgia" w:hAnsi="Georgia"/>
          <w:sz w:val="28"/>
          <w:szCs w:val="34"/>
        </w:rPr>
        <w:t>2021</w:t>
      </w:r>
    </w:p>
    <w:p w:rsidR="00F1168E" w:rsidRPr="006575F9" w:rsidRDefault="00F1168E" w:rsidP="00F1168E">
      <w:pPr>
        <w:ind w:firstLine="708"/>
        <w:jc w:val="both"/>
        <w:rPr>
          <w:rFonts w:ascii="Georgia" w:hAnsi="Georgia"/>
          <w:color w:val="002060"/>
          <w:sz w:val="24"/>
          <w14:textOutline w14:w="5270" w14:cap="flat" w14:cmpd="sng" w14:algn="ctr">
            <w14:solidFill>
              <w14:schemeClr w14:val="accent1">
                <w14:shade w14:val="88000"/>
                <w14:satMod w14:val="110000"/>
              </w14:schemeClr>
            </w14:solidFill>
            <w14:prstDash w14:val="solid"/>
            <w14:round/>
          </w14:textOutline>
        </w:rPr>
      </w:pPr>
      <w:r w:rsidRPr="006575F9">
        <w:rPr>
          <w:rFonts w:ascii="Georgia" w:hAnsi="Georgia"/>
          <w:color w:val="002060"/>
          <w:sz w:val="24"/>
          <w14:textOutline w14:w="5270" w14:cap="flat" w14:cmpd="sng" w14:algn="ctr">
            <w14:solidFill>
              <w14:schemeClr w14:val="accent1">
                <w14:shade w14:val="88000"/>
                <w14:satMod w14:val="110000"/>
              </w14:schemeClr>
            </w14:solidFill>
            <w14:prstDash w14:val="solid"/>
            <w14:round/>
          </w14:textOutline>
        </w:rPr>
        <w:lastRenderedPageBreak/>
        <w:t>Календарь знаменательных и памятных дат</w:t>
      </w:r>
      <w:r>
        <w:rPr>
          <w:rFonts w:ascii="Georgia" w:hAnsi="Georgia"/>
          <w:color w:val="002060"/>
          <w:sz w:val="24"/>
          <w14:textOutline w14:w="5270" w14:cap="flat" w14:cmpd="sng" w14:algn="ctr">
            <w14:solidFill>
              <w14:schemeClr w14:val="accent1">
                <w14:shade w14:val="88000"/>
                <w14:satMod w14:val="110000"/>
              </w14:schemeClr>
            </w14:solidFill>
            <w14:prstDash w14:val="solid"/>
            <w14:round/>
          </w14:textOutline>
        </w:rPr>
        <w:t xml:space="preserve"> </w:t>
      </w:r>
      <w:proofErr w:type="spellStart"/>
      <w:r>
        <w:rPr>
          <w:rFonts w:ascii="Georgia" w:hAnsi="Georgia"/>
          <w:color w:val="002060"/>
          <w:sz w:val="24"/>
          <w14:textOutline w14:w="5270" w14:cap="flat" w14:cmpd="sng" w14:algn="ctr">
            <w14:solidFill>
              <w14:schemeClr w14:val="accent1">
                <w14:shade w14:val="88000"/>
                <w14:satMod w14:val="110000"/>
              </w14:schemeClr>
            </w14:solidFill>
            <w14:prstDash w14:val="solid"/>
            <w14:round/>
          </w14:textOutline>
        </w:rPr>
        <w:t>Егорлыкского</w:t>
      </w:r>
      <w:proofErr w:type="spellEnd"/>
      <w:r>
        <w:rPr>
          <w:rFonts w:ascii="Georgia" w:hAnsi="Georgia"/>
          <w:color w:val="002060"/>
          <w:sz w:val="24"/>
          <w14:textOutline w14:w="5270" w14:cap="flat" w14:cmpd="sng" w14:algn="ctr">
            <w14:solidFill>
              <w14:schemeClr w14:val="accent1">
                <w14:shade w14:val="88000"/>
                <w14:satMod w14:val="110000"/>
              </w14:schemeClr>
            </w14:solidFill>
            <w14:prstDash w14:val="solid"/>
            <w14:round/>
          </w14:textOutline>
        </w:rPr>
        <w:t xml:space="preserve"> района  на 2022</w:t>
      </w:r>
      <w:r w:rsidRPr="006575F9">
        <w:rPr>
          <w:rFonts w:ascii="Georgia" w:hAnsi="Georgia"/>
          <w:color w:val="002060"/>
          <w:sz w:val="24"/>
          <w14:textOutline w14:w="5270" w14:cap="flat" w14:cmpd="sng" w14:algn="ctr">
            <w14:solidFill>
              <w14:schemeClr w14:val="accent1">
                <w14:shade w14:val="88000"/>
                <w14:satMod w14:val="110000"/>
              </w14:schemeClr>
            </w14:solidFill>
            <w14:prstDash w14:val="solid"/>
            <w14:round/>
          </w14:textOutline>
        </w:rPr>
        <w:t xml:space="preserve"> год / МБУК ЕР «</w:t>
      </w:r>
      <w:proofErr w:type="spellStart"/>
      <w:r w:rsidRPr="006575F9">
        <w:rPr>
          <w:rFonts w:ascii="Georgia" w:hAnsi="Georgia"/>
          <w:color w:val="002060"/>
          <w:sz w:val="24"/>
          <w14:textOutline w14:w="5270" w14:cap="flat" w14:cmpd="sng" w14:algn="ctr">
            <w14:solidFill>
              <w14:schemeClr w14:val="accent1">
                <w14:shade w14:val="88000"/>
                <w14:satMod w14:val="110000"/>
              </w14:schemeClr>
            </w14:solidFill>
            <w14:prstDash w14:val="solid"/>
            <w14:round/>
          </w14:textOutline>
        </w:rPr>
        <w:t>Межпоселенческая</w:t>
      </w:r>
      <w:proofErr w:type="spellEnd"/>
      <w:r w:rsidRPr="006575F9">
        <w:rPr>
          <w:rFonts w:ascii="Georgia" w:hAnsi="Georgia"/>
          <w:color w:val="002060"/>
          <w:sz w:val="24"/>
          <w14:textOutline w14:w="5270" w14:cap="flat" w14:cmpd="sng" w14:algn="ctr">
            <w14:solidFill>
              <w14:schemeClr w14:val="accent1">
                <w14:shade w14:val="88000"/>
                <w14:satMod w14:val="110000"/>
              </w14:schemeClr>
            </w14:solidFill>
            <w14:prstDash w14:val="solid"/>
            <w14:round/>
          </w14:textOutline>
        </w:rPr>
        <w:t xml:space="preserve"> центральная библиотека»; сост.</w:t>
      </w:r>
      <w:r>
        <w:rPr>
          <w:rFonts w:ascii="Georgia" w:hAnsi="Georgia"/>
          <w:color w:val="002060"/>
          <w:sz w:val="24"/>
          <w14:textOutline w14:w="5270" w14:cap="flat" w14:cmpd="sng" w14:algn="ctr">
            <w14:solidFill>
              <w14:schemeClr w14:val="accent1">
                <w14:shade w14:val="88000"/>
                <w14:satMod w14:val="110000"/>
              </w14:schemeClr>
            </w14:solidFill>
            <w14:prstDash w14:val="solid"/>
            <w14:round/>
          </w14:textOutline>
        </w:rPr>
        <w:t xml:space="preserve"> Г.Е. </w:t>
      </w:r>
      <w:proofErr w:type="spellStart"/>
      <w:r>
        <w:rPr>
          <w:rFonts w:ascii="Georgia" w:hAnsi="Georgia"/>
          <w:color w:val="002060"/>
          <w:sz w:val="24"/>
          <w14:textOutline w14:w="5270" w14:cap="flat" w14:cmpd="sng" w14:algn="ctr">
            <w14:solidFill>
              <w14:schemeClr w14:val="accent1">
                <w14:shade w14:val="88000"/>
                <w14:satMod w14:val="110000"/>
              </w14:schemeClr>
            </w14:solidFill>
            <w14:prstDash w14:val="solid"/>
            <w14:round/>
          </w14:textOutline>
        </w:rPr>
        <w:t>Шпудейко</w:t>
      </w:r>
      <w:proofErr w:type="spellEnd"/>
      <w:r w:rsidRPr="006575F9">
        <w:rPr>
          <w:rFonts w:ascii="Georgia" w:hAnsi="Georgia"/>
          <w:color w:val="002060"/>
          <w:sz w:val="24"/>
          <w14:textOutline w14:w="5270" w14:cap="flat" w14:cmpd="sng" w14:algn="ctr">
            <w14:solidFill>
              <w14:schemeClr w14:val="accent1">
                <w14:shade w14:val="88000"/>
                <w14:satMod w14:val="110000"/>
              </w14:schemeClr>
            </w14:solidFill>
            <w14:prstDash w14:val="solid"/>
            <w14:round/>
          </w14:textOutline>
        </w:rPr>
        <w:t>. –</w:t>
      </w:r>
      <w:r>
        <w:rPr>
          <w:rFonts w:ascii="Georgia" w:hAnsi="Georgia"/>
          <w:color w:val="002060"/>
          <w:sz w:val="24"/>
          <w14:textOutline w14:w="5270" w14:cap="flat" w14:cmpd="sng" w14:algn="ctr">
            <w14:solidFill>
              <w14:schemeClr w14:val="accent1">
                <w14:shade w14:val="88000"/>
                <w14:satMod w14:val="110000"/>
              </w14:schemeClr>
            </w14:solidFill>
            <w14:prstDash w14:val="solid"/>
            <w14:round/>
          </w14:textOutline>
        </w:rPr>
        <w:t xml:space="preserve"> Егорлыкская, 2021</w:t>
      </w:r>
      <w:r w:rsidRPr="006575F9">
        <w:rPr>
          <w:rFonts w:ascii="Georgia" w:hAnsi="Georgia"/>
          <w:color w:val="002060"/>
          <w:sz w:val="24"/>
          <w14:textOutline w14:w="5270" w14:cap="flat" w14:cmpd="sng" w14:algn="ctr">
            <w14:solidFill>
              <w14:schemeClr w14:val="accent1">
                <w14:shade w14:val="88000"/>
                <w14:satMod w14:val="110000"/>
              </w14:schemeClr>
            </w14:solidFill>
            <w14:prstDash w14:val="solid"/>
            <w14:round/>
          </w14:textOutline>
        </w:rPr>
        <w:t>. –</w:t>
      </w:r>
      <w:r>
        <w:rPr>
          <w:rFonts w:ascii="Georgia" w:hAnsi="Georgia"/>
          <w:color w:val="002060"/>
          <w:sz w:val="24"/>
          <w14:textOutline w14:w="5270" w14:cap="flat" w14:cmpd="sng" w14:algn="ctr">
            <w14:solidFill>
              <w14:schemeClr w14:val="accent1">
                <w14:shade w14:val="88000"/>
                <w14:satMod w14:val="110000"/>
              </w14:schemeClr>
            </w14:solidFill>
            <w14:prstDash w14:val="solid"/>
            <w14:round/>
          </w14:textOutline>
        </w:rPr>
        <w:t xml:space="preserve">6 </w:t>
      </w:r>
      <w:r w:rsidRPr="006575F9">
        <w:rPr>
          <w:rFonts w:ascii="Georgia" w:hAnsi="Georgia"/>
          <w:color w:val="002060"/>
          <w:sz w:val="24"/>
          <w14:textOutline w14:w="5270" w14:cap="flat" w14:cmpd="sng" w14:algn="ctr">
            <w14:solidFill>
              <w14:schemeClr w14:val="accent1">
                <w14:shade w14:val="88000"/>
                <w14:satMod w14:val="110000"/>
              </w14:schemeClr>
            </w14:solidFill>
            <w14:prstDash w14:val="solid"/>
            <w14:round/>
          </w14:textOutline>
        </w:rPr>
        <w:t xml:space="preserve">с.  </w:t>
      </w:r>
    </w:p>
    <w:p w:rsidR="00FE72EE" w:rsidRDefault="00FE72EE" w:rsidP="00FE72EE">
      <w:pPr>
        <w:jc w:val="both"/>
        <w:rPr>
          <w:rFonts w:ascii="Georgia" w:hAnsi="Georgia"/>
          <w:b/>
          <w:bCs/>
          <w:sz w:val="28"/>
          <w:szCs w:val="34"/>
        </w:rPr>
      </w:pPr>
    </w:p>
    <w:p w:rsidR="00FE72EE" w:rsidRDefault="0040641F" w:rsidP="00FE72EE">
      <w:pPr>
        <w:jc w:val="both"/>
        <w:rPr>
          <w:rFonts w:ascii="Georgia" w:hAnsi="Georgia"/>
          <w:sz w:val="28"/>
          <w:szCs w:val="34"/>
        </w:rPr>
      </w:pPr>
      <w:r>
        <w:rPr>
          <w:rFonts w:ascii="Georgia" w:hAnsi="Georgia"/>
          <w:b/>
          <w:bCs/>
          <w:sz w:val="28"/>
          <w:szCs w:val="34"/>
        </w:rPr>
        <w:tab/>
      </w:r>
      <w:bookmarkStart w:id="0" w:name="_GoBack"/>
      <w:bookmarkEnd w:id="0"/>
      <w:r>
        <w:rPr>
          <w:rFonts w:ascii="Georgia" w:hAnsi="Georgia"/>
          <w:b/>
          <w:bCs/>
          <w:sz w:val="28"/>
          <w:szCs w:val="34"/>
        </w:rPr>
        <w:t>1</w:t>
      </w:r>
      <w:r w:rsidR="00FE72EE">
        <w:rPr>
          <w:rFonts w:ascii="Georgia" w:hAnsi="Georgia"/>
          <w:b/>
          <w:bCs/>
          <w:sz w:val="28"/>
          <w:szCs w:val="34"/>
        </w:rPr>
        <w:t xml:space="preserve"> января —45 лет </w:t>
      </w:r>
      <w:r w:rsidR="00FE72EE">
        <w:rPr>
          <w:rFonts w:ascii="Georgia" w:hAnsi="Georgia"/>
          <w:sz w:val="28"/>
          <w:szCs w:val="34"/>
        </w:rPr>
        <w:t xml:space="preserve">(1977) со дня образования Централизованной библиотечной системы на территории </w:t>
      </w:r>
      <w:proofErr w:type="spellStart"/>
      <w:r w:rsidR="00FE72EE">
        <w:rPr>
          <w:rFonts w:ascii="Georgia" w:hAnsi="Georgia"/>
          <w:sz w:val="28"/>
          <w:szCs w:val="34"/>
        </w:rPr>
        <w:t>Егорлыкского</w:t>
      </w:r>
      <w:proofErr w:type="spellEnd"/>
      <w:r w:rsidR="00FE72EE">
        <w:rPr>
          <w:rFonts w:ascii="Georgia" w:hAnsi="Georgia"/>
          <w:sz w:val="28"/>
          <w:szCs w:val="34"/>
        </w:rPr>
        <w:t xml:space="preserve"> района</w:t>
      </w:r>
    </w:p>
    <w:p w:rsidR="0040641F" w:rsidRDefault="0040641F" w:rsidP="00FE72EE">
      <w:pPr>
        <w:jc w:val="both"/>
        <w:rPr>
          <w:rFonts w:ascii="Georgia" w:hAnsi="Georgia"/>
          <w:sz w:val="28"/>
          <w:szCs w:val="34"/>
        </w:rPr>
      </w:pPr>
    </w:p>
    <w:p w:rsidR="0040641F" w:rsidRPr="0040641F" w:rsidRDefault="0040641F" w:rsidP="0040641F">
      <w:pPr>
        <w:pStyle w:val="a4"/>
        <w:numPr>
          <w:ilvl w:val="0"/>
          <w:numId w:val="13"/>
        </w:numPr>
        <w:jc w:val="both"/>
        <w:rPr>
          <w:rFonts w:ascii="Times New Roman" w:hAnsi="Times New Roman"/>
          <w:sz w:val="24"/>
          <w:szCs w:val="34"/>
        </w:rPr>
      </w:pPr>
      <w:r w:rsidRPr="0040641F">
        <w:rPr>
          <w:rFonts w:ascii="Times New Roman" w:hAnsi="Times New Roman"/>
          <w:sz w:val="24"/>
          <w:szCs w:val="34"/>
        </w:rPr>
        <w:t xml:space="preserve">Решение Исполнительного комитета </w:t>
      </w:r>
      <w:proofErr w:type="spellStart"/>
      <w:r w:rsidRPr="0040641F">
        <w:rPr>
          <w:rFonts w:ascii="Times New Roman" w:hAnsi="Times New Roman"/>
          <w:sz w:val="24"/>
          <w:szCs w:val="34"/>
        </w:rPr>
        <w:t>Егорлыкского</w:t>
      </w:r>
      <w:proofErr w:type="spellEnd"/>
      <w:r w:rsidRPr="0040641F">
        <w:rPr>
          <w:rFonts w:ascii="Times New Roman" w:hAnsi="Times New Roman"/>
          <w:sz w:val="24"/>
          <w:szCs w:val="34"/>
        </w:rPr>
        <w:t xml:space="preserve"> районного Совета депутатов трудящихся, Ростовской обл. №239 – а, от 23.09.1976 г.  «Об организации</w:t>
      </w:r>
      <w:r>
        <w:rPr>
          <w:rFonts w:ascii="Times New Roman" w:hAnsi="Times New Roman"/>
          <w:sz w:val="24"/>
          <w:szCs w:val="34"/>
        </w:rPr>
        <w:t xml:space="preserve"> </w:t>
      </w:r>
      <w:r w:rsidRPr="0040641F">
        <w:rPr>
          <w:rFonts w:ascii="Times New Roman" w:hAnsi="Times New Roman"/>
          <w:sz w:val="24"/>
          <w:szCs w:val="34"/>
        </w:rPr>
        <w:t>централизованной системы</w:t>
      </w:r>
      <w:r>
        <w:rPr>
          <w:rFonts w:ascii="Times New Roman" w:hAnsi="Times New Roman"/>
          <w:sz w:val="24"/>
          <w:szCs w:val="34"/>
        </w:rPr>
        <w:t xml:space="preserve"> </w:t>
      </w:r>
      <w:r w:rsidRPr="0040641F">
        <w:rPr>
          <w:rFonts w:ascii="Times New Roman" w:hAnsi="Times New Roman"/>
          <w:sz w:val="24"/>
          <w:szCs w:val="34"/>
        </w:rPr>
        <w:t>библиотечного обслуживания</w:t>
      </w:r>
      <w:r>
        <w:rPr>
          <w:rFonts w:ascii="Times New Roman" w:hAnsi="Times New Roman"/>
          <w:sz w:val="24"/>
          <w:szCs w:val="34"/>
        </w:rPr>
        <w:t xml:space="preserve"> </w:t>
      </w:r>
      <w:r w:rsidRPr="0040641F">
        <w:rPr>
          <w:rFonts w:ascii="Times New Roman" w:hAnsi="Times New Roman"/>
          <w:sz w:val="24"/>
          <w:szCs w:val="34"/>
        </w:rPr>
        <w:t>государственными массовыми библиотеками района»</w:t>
      </w:r>
    </w:p>
    <w:p w:rsidR="0040641F" w:rsidRDefault="00FE72EE" w:rsidP="00FE72EE">
      <w:pPr>
        <w:jc w:val="both"/>
        <w:rPr>
          <w:rFonts w:ascii="Georgia" w:hAnsi="Georgia"/>
          <w:b/>
          <w:bCs/>
          <w:sz w:val="28"/>
          <w:szCs w:val="34"/>
        </w:rPr>
      </w:pPr>
      <w:r>
        <w:rPr>
          <w:rFonts w:ascii="Georgia" w:hAnsi="Georgia"/>
          <w:b/>
          <w:bCs/>
          <w:sz w:val="28"/>
          <w:szCs w:val="34"/>
        </w:rPr>
        <w:tab/>
      </w:r>
    </w:p>
    <w:p w:rsidR="00FE72EE" w:rsidRDefault="0040641F" w:rsidP="00FE72EE">
      <w:pPr>
        <w:jc w:val="both"/>
        <w:rPr>
          <w:rFonts w:ascii="Georgia" w:hAnsi="Georgia"/>
          <w:sz w:val="28"/>
          <w:szCs w:val="34"/>
        </w:rPr>
      </w:pPr>
      <w:r>
        <w:rPr>
          <w:rFonts w:ascii="Georgia" w:hAnsi="Georgia"/>
          <w:b/>
          <w:bCs/>
          <w:sz w:val="28"/>
          <w:szCs w:val="34"/>
        </w:rPr>
        <w:tab/>
      </w:r>
      <w:r w:rsidR="00FE72EE">
        <w:rPr>
          <w:rFonts w:ascii="Georgia" w:hAnsi="Georgia"/>
          <w:b/>
          <w:bCs/>
          <w:sz w:val="28"/>
          <w:szCs w:val="34"/>
        </w:rPr>
        <w:t>12 января — 40 лет (1982)</w:t>
      </w:r>
      <w:r w:rsidR="00FE72EE">
        <w:rPr>
          <w:rFonts w:ascii="Georgia" w:hAnsi="Georgia"/>
          <w:sz w:val="28"/>
          <w:szCs w:val="34"/>
        </w:rPr>
        <w:t xml:space="preserve"> со дня открытия здания </w:t>
      </w:r>
      <w:proofErr w:type="spellStart"/>
      <w:r w:rsidR="00F1168E">
        <w:rPr>
          <w:rFonts w:ascii="Georgia" w:hAnsi="Georgia"/>
          <w:sz w:val="28"/>
          <w:szCs w:val="34"/>
        </w:rPr>
        <w:t>Егорлыкского</w:t>
      </w:r>
      <w:proofErr w:type="spellEnd"/>
      <w:r w:rsidR="00F1168E">
        <w:rPr>
          <w:rFonts w:ascii="Georgia" w:hAnsi="Georgia"/>
          <w:sz w:val="28"/>
          <w:szCs w:val="34"/>
        </w:rPr>
        <w:t xml:space="preserve"> РДК</w:t>
      </w:r>
    </w:p>
    <w:p w:rsidR="00FE72EE" w:rsidRDefault="00FE72EE" w:rsidP="00FE72EE">
      <w:pPr>
        <w:jc w:val="both"/>
      </w:pPr>
    </w:p>
    <w:p w:rsidR="00FE72EE" w:rsidRDefault="00FE72EE" w:rsidP="00FE72EE">
      <w:pPr>
        <w:numPr>
          <w:ilvl w:val="0"/>
          <w:numId w:val="12"/>
        </w:numPr>
        <w:jc w:val="both"/>
        <w:rPr>
          <w:rFonts w:ascii="Georgia" w:hAnsi="Georgia"/>
          <w:sz w:val="24"/>
          <w:szCs w:val="29"/>
        </w:rPr>
      </w:pPr>
      <w:r>
        <w:rPr>
          <w:rFonts w:ascii="Georgia" w:hAnsi="Georgia"/>
          <w:sz w:val="24"/>
          <w:szCs w:val="29"/>
        </w:rPr>
        <w:t>Сафронова З.С. Юбилей дворца «Родина»/З.С. Сафронова// Заря.- 2002.-17 апр.-с.2</w:t>
      </w:r>
    </w:p>
    <w:p w:rsidR="00FE72EE" w:rsidRDefault="00FE72EE" w:rsidP="00FE72EE">
      <w:pPr>
        <w:jc w:val="both"/>
      </w:pPr>
    </w:p>
    <w:p w:rsidR="00FE72EE" w:rsidRDefault="00FE72EE" w:rsidP="00FE72EE">
      <w:pPr>
        <w:jc w:val="both"/>
        <w:rPr>
          <w:rFonts w:ascii="Georgia" w:hAnsi="Georgia"/>
          <w:sz w:val="28"/>
          <w:szCs w:val="34"/>
        </w:rPr>
      </w:pPr>
      <w:r>
        <w:rPr>
          <w:rFonts w:ascii="Georgia" w:hAnsi="Georgia"/>
          <w:b/>
          <w:bCs/>
          <w:sz w:val="28"/>
          <w:szCs w:val="34"/>
        </w:rPr>
        <w:tab/>
        <w:t>20 января —30 лет</w:t>
      </w:r>
      <w:r>
        <w:rPr>
          <w:rFonts w:ascii="Georgia" w:hAnsi="Georgia"/>
          <w:sz w:val="28"/>
          <w:szCs w:val="34"/>
        </w:rPr>
        <w:t xml:space="preserve"> (1992) со дня прекращения полн</w:t>
      </w:r>
      <w:r w:rsidR="0057458F">
        <w:rPr>
          <w:rFonts w:ascii="Georgia" w:hAnsi="Georgia"/>
          <w:sz w:val="28"/>
          <w:szCs w:val="34"/>
        </w:rPr>
        <w:t>омочий исполкома и образования А</w:t>
      </w:r>
      <w:r>
        <w:rPr>
          <w:rFonts w:ascii="Georgia" w:hAnsi="Georgia"/>
          <w:sz w:val="28"/>
          <w:szCs w:val="34"/>
        </w:rPr>
        <w:t xml:space="preserve">дминистрации </w:t>
      </w:r>
      <w:proofErr w:type="spellStart"/>
      <w:r>
        <w:rPr>
          <w:rFonts w:ascii="Georgia" w:hAnsi="Georgia"/>
          <w:sz w:val="28"/>
          <w:szCs w:val="34"/>
        </w:rPr>
        <w:t>Егорлыкского</w:t>
      </w:r>
      <w:proofErr w:type="spellEnd"/>
      <w:r>
        <w:rPr>
          <w:rFonts w:ascii="Georgia" w:hAnsi="Georgia"/>
          <w:sz w:val="28"/>
          <w:szCs w:val="34"/>
        </w:rPr>
        <w:t xml:space="preserve"> района.</w:t>
      </w:r>
    </w:p>
    <w:p w:rsidR="00FE72EE" w:rsidRDefault="00FE72EE" w:rsidP="00FE72EE">
      <w:pPr>
        <w:jc w:val="both"/>
        <w:rPr>
          <w:rFonts w:ascii="Georgia" w:hAnsi="Georgia"/>
          <w:sz w:val="28"/>
          <w:szCs w:val="34"/>
        </w:rPr>
      </w:pPr>
      <w:r>
        <w:rPr>
          <w:rFonts w:ascii="Georgia" w:hAnsi="Georgia"/>
          <w:b/>
          <w:bCs/>
          <w:sz w:val="28"/>
          <w:szCs w:val="34"/>
        </w:rPr>
        <w:tab/>
        <w:t xml:space="preserve">25 января -  79 лет </w:t>
      </w:r>
      <w:r>
        <w:rPr>
          <w:rFonts w:ascii="Georgia" w:hAnsi="Georgia"/>
          <w:sz w:val="28"/>
          <w:szCs w:val="34"/>
        </w:rPr>
        <w:t xml:space="preserve">(1943) со дня освобождения ст. Егорлыкской от </w:t>
      </w:r>
      <w:proofErr w:type="spellStart"/>
      <w:r>
        <w:rPr>
          <w:rFonts w:ascii="Georgia" w:hAnsi="Georgia"/>
          <w:sz w:val="28"/>
          <w:szCs w:val="34"/>
        </w:rPr>
        <w:t>немецко</w:t>
      </w:r>
      <w:proofErr w:type="spellEnd"/>
      <w:r>
        <w:rPr>
          <w:rFonts w:ascii="Georgia" w:hAnsi="Georgia"/>
          <w:sz w:val="28"/>
          <w:szCs w:val="34"/>
        </w:rPr>
        <w:t xml:space="preserve"> — фашистских захватчиков</w:t>
      </w:r>
    </w:p>
    <w:p w:rsidR="00FE72EE" w:rsidRDefault="00FE72EE" w:rsidP="00FE72EE">
      <w:pPr>
        <w:jc w:val="both"/>
        <w:rPr>
          <w:rFonts w:ascii="Georgia" w:hAnsi="Georgia"/>
          <w:sz w:val="28"/>
          <w:szCs w:val="34"/>
        </w:rPr>
      </w:pPr>
      <w:r>
        <w:rPr>
          <w:rFonts w:ascii="Georgia" w:hAnsi="Georgia"/>
          <w:b/>
          <w:bCs/>
          <w:sz w:val="28"/>
          <w:szCs w:val="34"/>
        </w:rPr>
        <w:tab/>
        <w:t xml:space="preserve">Январь —40 лет (1982) </w:t>
      </w:r>
      <w:r>
        <w:rPr>
          <w:rFonts w:ascii="Georgia" w:hAnsi="Georgia"/>
          <w:sz w:val="28"/>
          <w:szCs w:val="34"/>
        </w:rPr>
        <w:t xml:space="preserve">назад открылась детско-юношеская спортивная школа. В 1997 году статус ее изменился — ДЮСШ была преобразована в специализированную детско-юношескую школу олимпийского резерва по гандболу. </w:t>
      </w:r>
    </w:p>
    <w:p w:rsidR="00FE72EE" w:rsidRDefault="0057458F" w:rsidP="00FE72EE">
      <w:pPr>
        <w:jc w:val="both"/>
        <w:rPr>
          <w:rFonts w:ascii="Georgia" w:hAnsi="Georgia"/>
          <w:sz w:val="28"/>
          <w:szCs w:val="34"/>
        </w:rPr>
      </w:pPr>
      <w:r>
        <w:rPr>
          <w:rFonts w:ascii="Georgia" w:hAnsi="Georgia"/>
          <w:sz w:val="28"/>
          <w:szCs w:val="34"/>
        </w:rPr>
        <w:tab/>
      </w:r>
      <w:r w:rsidR="00FE72EE">
        <w:rPr>
          <w:rFonts w:ascii="Georgia" w:hAnsi="Georgia"/>
          <w:sz w:val="28"/>
          <w:szCs w:val="34"/>
        </w:rPr>
        <w:t>Учащиеся школы достойно отстаивают честь школы и района в соревнования различных рангов.</w:t>
      </w:r>
    </w:p>
    <w:p w:rsidR="0057458F" w:rsidRDefault="0057458F" w:rsidP="00FE72EE">
      <w:pPr>
        <w:jc w:val="both"/>
        <w:rPr>
          <w:rFonts w:ascii="Georgia" w:hAnsi="Georgia"/>
          <w:sz w:val="28"/>
          <w:szCs w:val="34"/>
        </w:rPr>
      </w:pPr>
    </w:p>
    <w:p w:rsidR="00FE72EE" w:rsidRDefault="00FE72EE" w:rsidP="00FE72EE">
      <w:pPr>
        <w:numPr>
          <w:ilvl w:val="0"/>
          <w:numId w:val="4"/>
        </w:numPr>
        <w:jc w:val="both"/>
        <w:rPr>
          <w:rFonts w:ascii="Georgia" w:hAnsi="Georgia"/>
          <w:sz w:val="24"/>
          <w:szCs w:val="29"/>
        </w:rPr>
      </w:pPr>
      <w:proofErr w:type="spellStart"/>
      <w:r>
        <w:rPr>
          <w:rFonts w:ascii="Georgia" w:hAnsi="Georgia"/>
          <w:sz w:val="24"/>
          <w:szCs w:val="29"/>
        </w:rPr>
        <w:t>Гречаная</w:t>
      </w:r>
      <w:proofErr w:type="spellEnd"/>
      <w:r>
        <w:rPr>
          <w:rFonts w:ascii="Georgia" w:hAnsi="Georgia"/>
          <w:sz w:val="24"/>
          <w:szCs w:val="29"/>
        </w:rPr>
        <w:t xml:space="preserve"> М. 25 лет спорта и здоровья/ М. </w:t>
      </w:r>
      <w:proofErr w:type="spellStart"/>
      <w:r>
        <w:rPr>
          <w:rFonts w:ascii="Georgia" w:hAnsi="Georgia"/>
          <w:sz w:val="24"/>
          <w:szCs w:val="29"/>
        </w:rPr>
        <w:t>Гречаная</w:t>
      </w:r>
      <w:proofErr w:type="spellEnd"/>
      <w:r>
        <w:rPr>
          <w:rFonts w:ascii="Georgia" w:hAnsi="Georgia"/>
          <w:sz w:val="24"/>
          <w:szCs w:val="29"/>
        </w:rPr>
        <w:t>//Заря.- 2007.- 27 янв.-с.1</w:t>
      </w:r>
    </w:p>
    <w:p w:rsidR="00FE72EE" w:rsidRDefault="00FE72EE" w:rsidP="00FE72EE">
      <w:pPr>
        <w:jc w:val="both"/>
        <w:rPr>
          <w:b/>
          <w:bCs/>
        </w:rPr>
      </w:pPr>
    </w:p>
    <w:p w:rsidR="00FE72EE" w:rsidRDefault="00FE72EE" w:rsidP="00FE72EE">
      <w:pPr>
        <w:jc w:val="both"/>
      </w:pPr>
    </w:p>
    <w:p w:rsidR="00FE72EE" w:rsidRDefault="00FE72EE" w:rsidP="00FE72EE">
      <w:pPr>
        <w:jc w:val="both"/>
        <w:rPr>
          <w:rFonts w:ascii="Georgia" w:hAnsi="Georgia"/>
          <w:sz w:val="28"/>
          <w:szCs w:val="34"/>
        </w:rPr>
      </w:pPr>
      <w:r>
        <w:rPr>
          <w:rFonts w:ascii="Georgia" w:hAnsi="Georgia"/>
          <w:b/>
          <w:bCs/>
          <w:sz w:val="28"/>
          <w:szCs w:val="34"/>
        </w:rPr>
        <w:tab/>
        <w:t xml:space="preserve">16 февраля — 115 лет (1907) </w:t>
      </w:r>
      <w:r>
        <w:rPr>
          <w:rFonts w:ascii="Georgia" w:hAnsi="Georgia"/>
          <w:sz w:val="28"/>
          <w:szCs w:val="34"/>
        </w:rPr>
        <w:t xml:space="preserve">со дня образования хутора </w:t>
      </w:r>
      <w:r>
        <w:rPr>
          <w:rFonts w:ascii="Georgia" w:hAnsi="Georgia"/>
          <w:b/>
          <w:bCs/>
          <w:sz w:val="28"/>
          <w:szCs w:val="34"/>
        </w:rPr>
        <w:t xml:space="preserve">Кавалерского </w:t>
      </w:r>
      <w:proofErr w:type="spellStart"/>
      <w:r>
        <w:rPr>
          <w:rFonts w:ascii="Georgia" w:hAnsi="Georgia"/>
          <w:sz w:val="28"/>
          <w:szCs w:val="34"/>
        </w:rPr>
        <w:t>Егорлыкского</w:t>
      </w:r>
      <w:proofErr w:type="spellEnd"/>
      <w:r>
        <w:rPr>
          <w:rFonts w:ascii="Georgia" w:hAnsi="Georgia"/>
          <w:sz w:val="28"/>
          <w:szCs w:val="34"/>
        </w:rPr>
        <w:t xml:space="preserve"> района </w:t>
      </w:r>
    </w:p>
    <w:p w:rsidR="00FE72EE" w:rsidRDefault="00FE72EE" w:rsidP="00FE72EE">
      <w:pPr>
        <w:jc w:val="both"/>
        <w:rPr>
          <w:rFonts w:ascii="Georgia" w:hAnsi="Georgia"/>
          <w:sz w:val="28"/>
          <w:szCs w:val="34"/>
        </w:rPr>
      </w:pPr>
      <w:r>
        <w:rPr>
          <w:rFonts w:ascii="Georgia" w:hAnsi="Georgia"/>
          <w:sz w:val="28"/>
          <w:szCs w:val="34"/>
        </w:rPr>
        <w:tab/>
        <w:t xml:space="preserve">х. </w:t>
      </w:r>
      <w:proofErr w:type="gramStart"/>
      <w:r>
        <w:rPr>
          <w:rFonts w:ascii="Georgia" w:hAnsi="Georgia"/>
          <w:sz w:val="28"/>
          <w:szCs w:val="34"/>
        </w:rPr>
        <w:t>Кавалерский</w:t>
      </w:r>
      <w:proofErr w:type="gramEnd"/>
      <w:r>
        <w:rPr>
          <w:rFonts w:ascii="Georgia" w:hAnsi="Georgia"/>
          <w:sz w:val="28"/>
          <w:szCs w:val="34"/>
        </w:rPr>
        <w:t xml:space="preserve"> в 150 километрах от Ростова, на юго-востоке области. Сельская глубинка. Когда-то здесь были колхоз-миллионер им. Кирова и знаменитая Кавалерская птицефабрика. А сейчас сюда привозят немецких фермеров, чтоб смогли увидеть, как на российских чернозёмах проклёвывается новая </w:t>
      </w:r>
      <w:proofErr w:type="spellStart"/>
      <w:proofErr w:type="gramStart"/>
      <w:r>
        <w:rPr>
          <w:rFonts w:ascii="Georgia" w:hAnsi="Georgia"/>
          <w:sz w:val="28"/>
          <w:szCs w:val="34"/>
        </w:rPr>
        <w:t>no</w:t>
      </w:r>
      <w:proofErr w:type="gramEnd"/>
      <w:r>
        <w:rPr>
          <w:rFonts w:ascii="Georgia" w:hAnsi="Georgia"/>
          <w:sz w:val="28"/>
          <w:szCs w:val="34"/>
        </w:rPr>
        <w:t>стперестроечная</w:t>
      </w:r>
      <w:proofErr w:type="spellEnd"/>
      <w:r>
        <w:rPr>
          <w:rFonts w:ascii="Georgia" w:hAnsi="Georgia"/>
          <w:sz w:val="28"/>
          <w:szCs w:val="34"/>
        </w:rPr>
        <w:t xml:space="preserve"> жизнь. </w:t>
      </w:r>
    </w:p>
    <w:p w:rsidR="00FE72EE" w:rsidRDefault="0057458F" w:rsidP="00FE72EE">
      <w:pPr>
        <w:jc w:val="both"/>
        <w:rPr>
          <w:rFonts w:ascii="Georgia" w:hAnsi="Georgia"/>
          <w:sz w:val="28"/>
          <w:szCs w:val="34"/>
        </w:rPr>
      </w:pPr>
      <w:r>
        <w:rPr>
          <w:rFonts w:ascii="Georgia" w:hAnsi="Georgia"/>
          <w:sz w:val="28"/>
          <w:szCs w:val="34"/>
        </w:rPr>
        <w:tab/>
      </w:r>
      <w:r w:rsidR="00FE72EE">
        <w:rPr>
          <w:rFonts w:ascii="Georgia" w:hAnsi="Georgia"/>
          <w:sz w:val="28"/>
          <w:szCs w:val="34"/>
        </w:rPr>
        <w:t xml:space="preserve">Единственная улица </w:t>
      </w:r>
      <w:r>
        <w:rPr>
          <w:rFonts w:ascii="Georgia" w:hAnsi="Georgia"/>
          <w:sz w:val="28"/>
          <w:szCs w:val="34"/>
        </w:rPr>
        <w:t xml:space="preserve">х. </w:t>
      </w:r>
      <w:proofErr w:type="gramStart"/>
      <w:r w:rsidR="00FE72EE">
        <w:rPr>
          <w:rFonts w:ascii="Georgia" w:hAnsi="Georgia"/>
          <w:sz w:val="28"/>
          <w:szCs w:val="34"/>
        </w:rPr>
        <w:t>Кавалерского</w:t>
      </w:r>
      <w:proofErr w:type="gramEnd"/>
      <w:r w:rsidR="00FE72EE">
        <w:rPr>
          <w:rFonts w:ascii="Georgia" w:hAnsi="Georgia"/>
          <w:sz w:val="28"/>
          <w:szCs w:val="34"/>
        </w:rPr>
        <w:t xml:space="preserve"> вытянулась вдоль реки на 15 километров.  </w:t>
      </w:r>
    </w:p>
    <w:p w:rsidR="00FE72EE" w:rsidRDefault="00FE72EE" w:rsidP="00FE72EE">
      <w:pPr>
        <w:jc w:val="both"/>
        <w:rPr>
          <w:rFonts w:ascii="Georgia" w:hAnsi="Georgia"/>
          <w:sz w:val="28"/>
          <w:szCs w:val="34"/>
        </w:rPr>
      </w:pPr>
      <w:r>
        <w:rPr>
          <w:rFonts w:ascii="Georgia" w:hAnsi="Georgia"/>
          <w:sz w:val="28"/>
          <w:szCs w:val="34"/>
        </w:rPr>
        <w:tab/>
        <w:t xml:space="preserve">Богата и разнообразна история Кавалерского, которая берет начало </w:t>
      </w:r>
      <w:proofErr w:type="gramStart"/>
      <w:r>
        <w:rPr>
          <w:rFonts w:ascii="Georgia" w:hAnsi="Georgia"/>
          <w:sz w:val="28"/>
          <w:szCs w:val="34"/>
        </w:rPr>
        <w:t>с</w:t>
      </w:r>
      <w:proofErr w:type="gramEnd"/>
      <w:r>
        <w:rPr>
          <w:rFonts w:ascii="Georgia" w:hAnsi="Georgia"/>
          <w:sz w:val="28"/>
          <w:szCs w:val="34"/>
        </w:rPr>
        <w:t xml:space="preserve"> времен Черноморского казачьего войска. За заслуги перед Отечеством казачество получило право переселяться на Кубань. Вскоре казаки выходят с предложением поставить границу между землями Черноморского войска и Войском Донским «по  вершинам рек Плоская, </w:t>
      </w:r>
      <w:proofErr w:type="spellStart"/>
      <w:r>
        <w:rPr>
          <w:rFonts w:ascii="Georgia" w:hAnsi="Georgia"/>
          <w:sz w:val="28"/>
          <w:szCs w:val="34"/>
        </w:rPr>
        <w:t>Кавалерка</w:t>
      </w:r>
      <w:proofErr w:type="spellEnd"/>
      <w:r>
        <w:rPr>
          <w:rFonts w:ascii="Georgia" w:hAnsi="Georgia"/>
          <w:sz w:val="28"/>
          <w:szCs w:val="34"/>
        </w:rPr>
        <w:t xml:space="preserve">, </w:t>
      </w:r>
      <w:proofErr w:type="spellStart"/>
      <w:r>
        <w:rPr>
          <w:rFonts w:ascii="Georgia" w:hAnsi="Georgia"/>
          <w:sz w:val="28"/>
          <w:szCs w:val="34"/>
        </w:rPr>
        <w:t>Куго</w:t>
      </w:r>
      <w:proofErr w:type="spellEnd"/>
      <w:r>
        <w:rPr>
          <w:rFonts w:ascii="Georgia" w:hAnsi="Georgia"/>
          <w:sz w:val="28"/>
          <w:szCs w:val="34"/>
        </w:rPr>
        <w:t xml:space="preserve">-Ея, стала межевой границей казачьих </w:t>
      </w:r>
      <w:r>
        <w:rPr>
          <w:rFonts w:ascii="Georgia" w:hAnsi="Georgia"/>
          <w:sz w:val="28"/>
          <w:szCs w:val="34"/>
        </w:rPr>
        <w:lastRenderedPageBreak/>
        <w:t>земель.</w:t>
      </w:r>
    </w:p>
    <w:p w:rsidR="00FE72EE" w:rsidRDefault="00FE72EE" w:rsidP="00FE72EE">
      <w:pPr>
        <w:jc w:val="both"/>
        <w:rPr>
          <w:rFonts w:ascii="Georgia" w:hAnsi="Georgia"/>
          <w:sz w:val="28"/>
          <w:szCs w:val="34"/>
        </w:rPr>
      </w:pPr>
      <w:r>
        <w:rPr>
          <w:rFonts w:ascii="Georgia" w:hAnsi="Georgia"/>
          <w:sz w:val="28"/>
          <w:szCs w:val="34"/>
        </w:rPr>
        <w:tab/>
        <w:t xml:space="preserve">16 февраля  1907 года по решению Кубанской Войсковой Рады казаки малоземельных станиц получают право заселять </w:t>
      </w:r>
      <w:proofErr w:type="spellStart"/>
      <w:r>
        <w:rPr>
          <w:rFonts w:ascii="Georgia" w:hAnsi="Georgia"/>
          <w:sz w:val="28"/>
          <w:szCs w:val="34"/>
        </w:rPr>
        <w:t>кугейскую</w:t>
      </w:r>
      <w:proofErr w:type="spellEnd"/>
      <w:r>
        <w:rPr>
          <w:rFonts w:ascii="Georgia" w:hAnsi="Georgia"/>
          <w:sz w:val="28"/>
          <w:szCs w:val="34"/>
        </w:rPr>
        <w:t xml:space="preserve"> степь, получая дополнительные земельные наделы. По реке </w:t>
      </w:r>
      <w:proofErr w:type="spellStart"/>
      <w:r>
        <w:rPr>
          <w:rFonts w:ascii="Georgia" w:hAnsi="Georgia"/>
          <w:sz w:val="28"/>
          <w:szCs w:val="34"/>
        </w:rPr>
        <w:t>Кавалерке</w:t>
      </w:r>
      <w:proofErr w:type="spellEnd"/>
      <w:r>
        <w:rPr>
          <w:rFonts w:ascii="Georgia" w:hAnsi="Georgia"/>
          <w:sz w:val="28"/>
          <w:szCs w:val="34"/>
        </w:rPr>
        <w:t xml:space="preserve"> образуются хутора </w:t>
      </w:r>
      <w:proofErr w:type="spellStart"/>
      <w:r>
        <w:rPr>
          <w:rFonts w:ascii="Georgia" w:hAnsi="Georgia"/>
          <w:sz w:val="28"/>
          <w:szCs w:val="34"/>
        </w:rPr>
        <w:t>Шкуринский</w:t>
      </w:r>
      <w:proofErr w:type="spellEnd"/>
      <w:r>
        <w:rPr>
          <w:rFonts w:ascii="Georgia" w:hAnsi="Georgia"/>
          <w:sz w:val="28"/>
          <w:szCs w:val="34"/>
        </w:rPr>
        <w:t xml:space="preserve">, </w:t>
      </w:r>
      <w:proofErr w:type="spellStart"/>
      <w:r>
        <w:rPr>
          <w:rFonts w:ascii="Georgia" w:hAnsi="Georgia"/>
          <w:sz w:val="28"/>
          <w:szCs w:val="34"/>
        </w:rPr>
        <w:t>Канеловский</w:t>
      </w:r>
      <w:proofErr w:type="spellEnd"/>
      <w:r>
        <w:rPr>
          <w:rFonts w:ascii="Georgia" w:hAnsi="Georgia"/>
          <w:sz w:val="28"/>
          <w:szCs w:val="34"/>
        </w:rPr>
        <w:t xml:space="preserve">, </w:t>
      </w:r>
      <w:proofErr w:type="spellStart"/>
      <w:r>
        <w:rPr>
          <w:rFonts w:ascii="Georgia" w:hAnsi="Georgia"/>
          <w:sz w:val="28"/>
          <w:szCs w:val="34"/>
        </w:rPr>
        <w:t>Кисляковский</w:t>
      </w:r>
      <w:proofErr w:type="spellEnd"/>
      <w:r>
        <w:rPr>
          <w:rFonts w:ascii="Georgia" w:hAnsi="Georgia"/>
          <w:sz w:val="28"/>
          <w:szCs w:val="34"/>
        </w:rPr>
        <w:t>, Черноморской губернии.</w:t>
      </w:r>
    </w:p>
    <w:p w:rsidR="00FE72EE" w:rsidRDefault="00FE72EE" w:rsidP="00FE72EE">
      <w:pPr>
        <w:jc w:val="both"/>
        <w:rPr>
          <w:rFonts w:ascii="Georgia" w:hAnsi="Georgia"/>
          <w:sz w:val="28"/>
          <w:szCs w:val="34"/>
        </w:rPr>
      </w:pPr>
      <w:r>
        <w:rPr>
          <w:rFonts w:ascii="Georgia" w:hAnsi="Georgia"/>
          <w:sz w:val="28"/>
          <w:szCs w:val="34"/>
        </w:rPr>
        <w:tab/>
        <w:t xml:space="preserve">Более активное переселение произошло в 1909-1912 годах, сюда устремились крестьяне преимущественно из населенных пунктов </w:t>
      </w:r>
      <w:proofErr w:type="spellStart"/>
      <w:r>
        <w:rPr>
          <w:rFonts w:ascii="Georgia" w:hAnsi="Georgia"/>
          <w:sz w:val="28"/>
          <w:szCs w:val="34"/>
        </w:rPr>
        <w:t>Ейского</w:t>
      </w:r>
      <w:proofErr w:type="spellEnd"/>
      <w:r>
        <w:rPr>
          <w:rFonts w:ascii="Georgia" w:hAnsi="Georgia"/>
          <w:sz w:val="28"/>
          <w:szCs w:val="34"/>
        </w:rPr>
        <w:t xml:space="preserve"> лимана. Они селились вдоль реки. В западном направлении и образовали хутор </w:t>
      </w:r>
      <w:proofErr w:type="spellStart"/>
      <w:r>
        <w:rPr>
          <w:rFonts w:ascii="Georgia" w:hAnsi="Georgia"/>
          <w:sz w:val="28"/>
          <w:szCs w:val="34"/>
        </w:rPr>
        <w:t>Кавалерка</w:t>
      </w:r>
      <w:proofErr w:type="spellEnd"/>
      <w:r>
        <w:rPr>
          <w:rFonts w:ascii="Georgia" w:hAnsi="Georgia"/>
          <w:sz w:val="28"/>
          <w:szCs w:val="34"/>
        </w:rPr>
        <w:t>.</w:t>
      </w:r>
    </w:p>
    <w:p w:rsidR="00FE72EE" w:rsidRDefault="00FE72EE" w:rsidP="00FE72EE">
      <w:pPr>
        <w:jc w:val="both"/>
        <w:rPr>
          <w:rFonts w:ascii="Georgia" w:hAnsi="Georgia"/>
          <w:sz w:val="28"/>
          <w:szCs w:val="34"/>
        </w:rPr>
      </w:pPr>
      <w:r>
        <w:rPr>
          <w:rFonts w:ascii="Georgia" w:hAnsi="Georgia"/>
          <w:sz w:val="28"/>
          <w:szCs w:val="34"/>
        </w:rPr>
        <w:tab/>
        <w:t xml:space="preserve">Хутору  Кавалерскому,  повезло, потому что у него есть свой энтузиаст-летописец, краевед и учитель местной школы Евгений Карпенко. Евгений Ефимович с удовольствием рассказывает, что уроженцами Кавалерского были четыре генерала, Герои Советского Союза и Социалистического Труда. Но даже ему не по силам раскопать документальное подтверждение происхождения названия </w:t>
      </w:r>
      <w:proofErr w:type="gramStart"/>
      <w:r>
        <w:rPr>
          <w:rFonts w:ascii="Georgia" w:hAnsi="Georgia"/>
          <w:sz w:val="28"/>
          <w:szCs w:val="34"/>
        </w:rPr>
        <w:t>Кавалерский</w:t>
      </w:r>
      <w:proofErr w:type="gramEnd"/>
      <w:r>
        <w:rPr>
          <w:rFonts w:ascii="Georgia" w:hAnsi="Georgia"/>
          <w:sz w:val="28"/>
          <w:szCs w:val="34"/>
        </w:rPr>
        <w:t xml:space="preserve">. Известно только, что первое название — Кавалер получила местная речка, затем оно стало произноситься как </w:t>
      </w:r>
      <w:proofErr w:type="spellStart"/>
      <w:r>
        <w:rPr>
          <w:rFonts w:ascii="Georgia" w:hAnsi="Georgia"/>
          <w:sz w:val="28"/>
          <w:szCs w:val="34"/>
        </w:rPr>
        <w:t>Кавалерка</w:t>
      </w:r>
      <w:proofErr w:type="spellEnd"/>
      <w:r>
        <w:rPr>
          <w:rFonts w:ascii="Georgia" w:hAnsi="Georgia"/>
          <w:sz w:val="28"/>
          <w:szCs w:val="34"/>
        </w:rPr>
        <w:t xml:space="preserve">, а поселение — как Кавалерское. Говорят, в жирных чернозёмах вдоль здешней реки во время одного из походов застряла кавалерия, а первыми жителями стали казаки-кавалеристы, или, как их, возможно, воспринимали окрестные селянки, кавалеры. </w:t>
      </w:r>
    </w:p>
    <w:p w:rsidR="00FE72EE" w:rsidRDefault="00FE72EE" w:rsidP="00FE72EE">
      <w:pPr>
        <w:jc w:val="both"/>
        <w:rPr>
          <w:sz w:val="24"/>
          <w:szCs w:val="29"/>
        </w:rPr>
      </w:pPr>
    </w:p>
    <w:p w:rsidR="00FE72EE" w:rsidRDefault="00FE72EE" w:rsidP="00FE72EE">
      <w:pPr>
        <w:numPr>
          <w:ilvl w:val="0"/>
          <w:numId w:val="2"/>
        </w:numPr>
        <w:jc w:val="both"/>
        <w:rPr>
          <w:rFonts w:ascii="Georgia" w:hAnsi="Georgia"/>
          <w:sz w:val="24"/>
          <w:szCs w:val="29"/>
        </w:rPr>
      </w:pPr>
      <w:proofErr w:type="spellStart"/>
      <w:r>
        <w:rPr>
          <w:rFonts w:ascii="Georgia" w:hAnsi="Georgia"/>
          <w:sz w:val="24"/>
          <w:szCs w:val="29"/>
        </w:rPr>
        <w:t>Гречаная</w:t>
      </w:r>
      <w:proofErr w:type="spellEnd"/>
      <w:r>
        <w:rPr>
          <w:rFonts w:ascii="Georgia" w:hAnsi="Georgia"/>
          <w:sz w:val="24"/>
          <w:szCs w:val="29"/>
        </w:rPr>
        <w:t xml:space="preserve"> М. Не стареет хутор милый, он цветет не по годам!/м. </w:t>
      </w:r>
      <w:proofErr w:type="spellStart"/>
      <w:r>
        <w:rPr>
          <w:rFonts w:ascii="Georgia" w:hAnsi="Georgia"/>
          <w:sz w:val="24"/>
          <w:szCs w:val="29"/>
        </w:rPr>
        <w:t>Гречаная</w:t>
      </w:r>
      <w:proofErr w:type="spellEnd"/>
      <w:r>
        <w:rPr>
          <w:rFonts w:ascii="Georgia" w:hAnsi="Georgia"/>
          <w:sz w:val="24"/>
          <w:szCs w:val="29"/>
        </w:rPr>
        <w:t>// Заря.- 2007.- 3 окт.- с.2</w:t>
      </w:r>
    </w:p>
    <w:p w:rsidR="00FE72EE" w:rsidRDefault="00FE72EE" w:rsidP="00FE72EE">
      <w:pPr>
        <w:numPr>
          <w:ilvl w:val="0"/>
          <w:numId w:val="2"/>
        </w:numPr>
        <w:jc w:val="both"/>
        <w:rPr>
          <w:rFonts w:ascii="Georgia" w:hAnsi="Georgia"/>
          <w:sz w:val="24"/>
          <w:szCs w:val="29"/>
        </w:rPr>
      </w:pPr>
      <w:r>
        <w:rPr>
          <w:rFonts w:ascii="Georgia" w:hAnsi="Georgia"/>
          <w:sz w:val="24"/>
          <w:szCs w:val="29"/>
        </w:rPr>
        <w:t xml:space="preserve">Карпенко Е. С юбилеем, </w:t>
      </w:r>
      <w:proofErr w:type="spellStart"/>
      <w:r>
        <w:rPr>
          <w:rFonts w:ascii="Georgia" w:hAnsi="Georgia"/>
          <w:sz w:val="24"/>
          <w:szCs w:val="29"/>
        </w:rPr>
        <w:t>кавалерцы</w:t>
      </w:r>
      <w:proofErr w:type="spellEnd"/>
      <w:r>
        <w:rPr>
          <w:rFonts w:ascii="Georgia" w:hAnsi="Georgia"/>
          <w:sz w:val="24"/>
          <w:szCs w:val="29"/>
        </w:rPr>
        <w:t>!//Заря.- 2007.- 21 февр.- с.2</w:t>
      </w:r>
    </w:p>
    <w:p w:rsidR="00FE72EE" w:rsidRDefault="00FE72EE" w:rsidP="00FE72EE">
      <w:pPr>
        <w:numPr>
          <w:ilvl w:val="0"/>
          <w:numId w:val="2"/>
        </w:numPr>
        <w:jc w:val="both"/>
        <w:rPr>
          <w:rFonts w:ascii="Georgia" w:hAnsi="Georgia"/>
          <w:sz w:val="24"/>
          <w:szCs w:val="29"/>
        </w:rPr>
      </w:pPr>
      <w:r>
        <w:rPr>
          <w:rFonts w:ascii="Georgia" w:hAnsi="Georgia"/>
          <w:sz w:val="24"/>
          <w:szCs w:val="29"/>
        </w:rPr>
        <w:t>Укрепляя юга рубежи//Заря.-  1992.- 26 сентября</w:t>
      </w:r>
      <w:proofErr w:type="gramStart"/>
      <w:r>
        <w:rPr>
          <w:rFonts w:ascii="Georgia" w:hAnsi="Georgia"/>
          <w:sz w:val="24"/>
          <w:szCs w:val="29"/>
        </w:rPr>
        <w:t>.</w:t>
      </w:r>
      <w:proofErr w:type="gramEnd"/>
      <w:r>
        <w:rPr>
          <w:rFonts w:ascii="Georgia" w:hAnsi="Georgia"/>
          <w:sz w:val="24"/>
          <w:szCs w:val="29"/>
        </w:rPr>
        <w:t xml:space="preserve">- </w:t>
      </w:r>
      <w:proofErr w:type="gramStart"/>
      <w:r>
        <w:rPr>
          <w:rFonts w:ascii="Georgia" w:hAnsi="Georgia"/>
          <w:sz w:val="24"/>
          <w:szCs w:val="29"/>
        </w:rPr>
        <w:t>с</w:t>
      </w:r>
      <w:proofErr w:type="gramEnd"/>
      <w:r>
        <w:rPr>
          <w:rFonts w:ascii="Georgia" w:hAnsi="Georgia"/>
          <w:sz w:val="24"/>
          <w:szCs w:val="29"/>
        </w:rPr>
        <w:t>.2</w:t>
      </w:r>
    </w:p>
    <w:p w:rsidR="00FE72EE" w:rsidRDefault="00FE72EE" w:rsidP="00FE72EE">
      <w:pPr>
        <w:numPr>
          <w:ilvl w:val="0"/>
          <w:numId w:val="2"/>
        </w:numPr>
        <w:jc w:val="both"/>
        <w:rPr>
          <w:rFonts w:ascii="Georgia" w:hAnsi="Georgia"/>
          <w:sz w:val="24"/>
          <w:szCs w:val="29"/>
        </w:rPr>
      </w:pPr>
      <w:r>
        <w:rPr>
          <w:rFonts w:ascii="Georgia" w:hAnsi="Georgia"/>
          <w:sz w:val="24"/>
          <w:szCs w:val="29"/>
        </w:rPr>
        <w:t xml:space="preserve">У </w:t>
      </w:r>
      <w:proofErr w:type="spellStart"/>
      <w:r>
        <w:rPr>
          <w:rFonts w:ascii="Georgia" w:hAnsi="Georgia"/>
          <w:sz w:val="24"/>
          <w:szCs w:val="29"/>
        </w:rPr>
        <w:t>кавалерцев</w:t>
      </w:r>
      <w:proofErr w:type="spellEnd"/>
      <w:r>
        <w:rPr>
          <w:rFonts w:ascii="Georgia" w:hAnsi="Georgia"/>
          <w:sz w:val="24"/>
          <w:szCs w:val="29"/>
        </w:rPr>
        <w:t xml:space="preserve"> праздник//Заря.-  1997.- 22 февр.- с.2</w:t>
      </w:r>
    </w:p>
    <w:p w:rsidR="00FE72EE" w:rsidRDefault="00FE72EE" w:rsidP="00FE72EE">
      <w:pPr>
        <w:jc w:val="both"/>
        <w:rPr>
          <w:sz w:val="24"/>
          <w:szCs w:val="29"/>
        </w:rPr>
      </w:pPr>
    </w:p>
    <w:p w:rsidR="00FE72EE" w:rsidRDefault="00FE72EE" w:rsidP="00FE72EE">
      <w:pPr>
        <w:jc w:val="both"/>
        <w:rPr>
          <w:sz w:val="24"/>
          <w:szCs w:val="29"/>
        </w:rPr>
      </w:pPr>
    </w:p>
    <w:p w:rsidR="006A676F" w:rsidRDefault="00FE72EE" w:rsidP="00FE72EE">
      <w:pPr>
        <w:jc w:val="both"/>
        <w:rPr>
          <w:rFonts w:ascii="Georgia" w:hAnsi="Georgia"/>
          <w:b/>
          <w:bCs/>
          <w:sz w:val="28"/>
          <w:szCs w:val="28"/>
        </w:rPr>
      </w:pPr>
      <w:r>
        <w:rPr>
          <w:rFonts w:ascii="Georgia" w:hAnsi="Georgia"/>
          <w:b/>
          <w:bCs/>
          <w:sz w:val="28"/>
          <w:szCs w:val="28"/>
        </w:rPr>
        <w:tab/>
      </w:r>
    </w:p>
    <w:p w:rsidR="006A676F" w:rsidRDefault="0057458F" w:rsidP="00FE72EE">
      <w:pPr>
        <w:jc w:val="both"/>
        <w:rPr>
          <w:rFonts w:ascii="Verdana" w:hAnsi="Verdana"/>
          <w:color w:val="000000"/>
          <w:szCs w:val="20"/>
          <w:shd w:val="clear" w:color="auto" w:fill="FFFFFF"/>
        </w:rPr>
      </w:pPr>
      <w:r>
        <w:rPr>
          <w:rFonts w:ascii="Georgia" w:hAnsi="Georgia"/>
          <w:b/>
          <w:bCs/>
          <w:sz w:val="28"/>
          <w:szCs w:val="28"/>
        </w:rPr>
        <w:tab/>
      </w:r>
      <w:r w:rsidR="006A676F">
        <w:rPr>
          <w:rFonts w:ascii="Georgia" w:hAnsi="Georgia"/>
          <w:b/>
          <w:bCs/>
          <w:sz w:val="28"/>
          <w:szCs w:val="28"/>
        </w:rPr>
        <w:t xml:space="preserve">20 февраля – </w:t>
      </w:r>
      <w:r w:rsidR="006A676F" w:rsidRPr="006A676F">
        <w:rPr>
          <w:rFonts w:ascii="Times New Roman" w:hAnsi="Times New Roman"/>
          <w:color w:val="000000"/>
          <w:sz w:val="28"/>
          <w:szCs w:val="28"/>
          <w:shd w:val="clear" w:color="auto" w:fill="FFFFFF"/>
        </w:rPr>
        <w:t>115 лет со дня рождения Фёдора Петровича ПАРФИНЕНКО (1907</w:t>
      </w:r>
      <w:r w:rsidR="006A676F" w:rsidRPr="006A676F">
        <w:rPr>
          <w:rFonts w:ascii="Times New Roman" w:hAnsi="Times New Roman"/>
          <w:color w:val="000000"/>
          <w:sz w:val="28"/>
          <w:szCs w:val="28"/>
          <w:shd w:val="clear" w:color="auto" w:fill="FFFFFF"/>
        </w:rPr>
        <w:noBreakHyphen/>
        <w:t xml:space="preserve">1995), комбайнёра </w:t>
      </w:r>
      <w:proofErr w:type="gramStart"/>
      <w:r w:rsidR="006A676F" w:rsidRPr="006A676F">
        <w:rPr>
          <w:rFonts w:ascii="Times New Roman" w:hAnsi="Times New Roman"/>
          <w:color w:val="000000"/>
          <w:sz w:val="28"/>
          <w:szCs w:val="28"/>
          <w:shd w:val="clear" w:color="auto" w:fill="FFFFFF"/>
        </w:rPr>
        <w:t>Кавалерской</w:t>
      </w:r>
      <w:proofErr w:type="gramEnd"/>
      <w:r w:rsidR="006A676F" w:rsidRPr="006A676F">
        <w:rPr>
          <w:rFonts w:ascii="Times New Roman" w:hAnsi="Times New Roman"/>
          <w:color w:val="000000"/>
          <w:sz w:val="28"/>
          <w:szCs w:val="28"/>
          <w:shd w:val="clear" w:color="auto" w:fill="FFFFFF"/>
        </w:rPr>
        <w:t xml:space="preserve"> МТС </w:t>
      </w:r>
      <w:proofErr w:type="spellStart"/>
      <w:r w:rsidR="006A676F" w:rsidRPr="006A676F">
        <w:rPr>
          <w:rFonts w:ascii="Times New Roman" w:hAnsi="Times New Roman"/>
          <w:color w:val="000000"/>
          <w:sz w:val="28"/>
          <w:szCs w:val="28"/>
          <w:shd w:val="clear" w:color="auto" w:fill="FFFFFF"/>
        </w:rPr>
        <w:t>Егорлыкского</w:t>
      </w:r>
      <w:proofErr w:type="spellEnd"/>
      <w:r w:rsidR="006A676F" w:rsidRPr="006A676F">
        <w:rPr>
          <w:rFonts w:ascii="Times New Roman" w:hAnsi="Times New Roman"/>
          <w:color w:val="000000"/>
          <w:sz w:val="28"/>
          <w:szCs w:val="28"/>
          <w:shd w:val="clear" w:color="auto" w:fill="FFFFFF"/>
        </w:rPr>
        <w:t xml:space="preserve"> района, Героя Социалистического Труда (1952). Через его руки прошли все марки отечественных комбайнов завода «Ростсельмаш». Его именем назван приз, который вручался лучшему комбайнеру района. Награждён также орденами Трудового Красного Знамени (1949), Ленина (1951), медалями «За трудовую доблесть» (1950), золотой, серебряной и бронзовой</w:t>
      </w:r>
      <w:r w:rsidR="006A676F">
        <w:rPr>
          <w:rFonts w:ascii="Verdana" w:hAnsi="Verdana"/>
          <w:color w:val="000000"/>
          <w:szCs w:val="20"/>
          <w:shd w:val="clear" w:color="auto" w:fill="FFFFFF"/>
        </w:rPr>
        <w:t xml:space="preserve"> </w:t>
      </w:r>
      <w:r w:rsidR="006A676F" w:rsidRPr="006A676F">
        <w:rPr>
          <w:rFonts w:ascii="Times New Roman" w:hAnsi="Times New Roman"/>
          <w:color w:val="000000"/>
          <w:sz w:val="28"/>
          <w:szCs w:val="28"/>
          <w:shd w:val="clear" w:color="auto" w:fill="FFFFFF"/>
        </w:rPr>
        <w:t>ВДНХ</w:t>
      </w:r>
      <w:r w:rsidR="006A676F">
        <w:rPr>
          <w:rFonts w:ascii="Verdana" w:hAnsi="Verdana"/>
          <w:color w:val="000000"/>
          <w:szCs w:val="20"/>
          <w:shd w:val="clear" w:color="auto" w:fill="FFFFFF"/>
        </w:rPr>
        <w:t>.</w:t>
      </w:r>
    </w:p>
    <w:p w:rsidR="006A676F" w:rsidRPr="006A676F" w:rsidRDefault="006A676F" w:rsidP="006A676F">
      <w:pPr>
        <w:pStyle w:val="a4"/>
        <w:numPr>
          <w:ilvl w:val="1"/>
          <w:numId w:val="2"/>
        </w:numPr>
        <w:rPr>
          <w:rFonts w:ascii="Times New Roman" w:hAnsi="Times New Roman"/>
          <w:sz w:val="24"/>
        </w:rPr>
      </w:pPr>
      <w:r w:rsidRPr="006A676F">
        <w:rPr>
          <w:rFonts w:ascii="Times New Roman" w:hAnsi="Times New Roman"/>
          <w:sz w:val="24"/>
        </w:rPr>
        <w:t>Герои труда Дона</w:t>
      </w:r>
      <w:r>
        <w:rPr>
          <w:rFonts w:ascii="Times New Roman" w:hAnsi="Times New Roman"/>
          <w:sz w:val="24"/>
        </w:rPr>
        <w:t>. Биобиблиографический справочник.- Ростов н</w:t>
      </w:r>
      <w:proofErr w:type="gramStart"/>
      <w:r>
        <w:rPr>
          <w:rFonts w:ascii="Times New Roman" w:hAnsi="Times New Roman"/>
          <w:sz w:val="24"/>
        </w:rPr>
        <w:t>/Д</w:t>
      </w:r>
      <w:proofErr w:type="gramEnd"/>
      <w:r>
        <w:rPr>
          <w:rFonts w:ascii="Times New Roman" w:hAnsi="Times New Roman"/>
          <w:sz w:val="24"/>
        </w:rPr>
        <w:t>, 2008.- с. 114</w:t>
      </w:r>
      <w:r w:rsidRPr="006A676F">
        <w:rPr>
          <w:rFonts w:ascii="Times New Roman" w:hAnsi="Times New Roman"/>
          <w:sz w:val="24"/>
        </w:rPr>
        <w:br/>
      </w:r>
      <w:bookmarkStart w:id="1" w:name="myLink"/>
    </w:p>
    <w:bookmarkEnd w:id="1"/>
    <w:p w:rsidR="00FE72EE" w:rsidRDefault="00990705" w:rsidP="00FE72EE">
      <w:pPr>
        <w:jc w:val="both"/>
        <w:rPr>
          <w:rFonts w:ascii="Georgia" w:hAnsi="Georgia"/>
          <w:b/>
          <w:bCs/>
          <w:sz w:val="28"/>
          <w:szCs w:val="28"/>
        </w:rPr>
      </w:pPr>
      <w:r>
        <w:rPr>
          <w:rFonts w:ascii="Georgia" w:hAnsi="Georgia"/>
          <w:b/>
          <w:bCs/>
          <w:sz w:val="28"/>
          <w:szCs w:val="28"/>
        </w:rPr>
        <w:tab/>
      </w:r>
      <w:r w:rsidR="00FE72EE">
        <w:rPr>
          <w:rFonts w:ascii="Georgia" w:hAnsi="Georgia"/>
          <w:b/>
          <w:bCs/>
          <w:sz w:val="28"/>
          <w:szCs w:val="28"/>
        </w:rPr>
        <w:t>Февраль - 50 лет (1972) Объединенной общеобразовательной школе №6</w:t>
      </w:r>
    </w:p>
    <w:p w:rsidR="00FE72EE" w:rsidRDefault="00FE72EE" w:rsidP="00FE72EE">
      <w:pPr>
        <w:jc w:val="both"/>
        <w:rPr>
          <w:rFonts w:ascii="Georgia" w:hAnsi="Georgia"/>
          <w:b/>
          <w:bCs/>
          <w:sz w:val="28"/>
          <w:szCs w:val="28"/>
        </w:rPr>
      </w:pPr>
      <w:r>
        <w:rPr>
          <w:rFonts w:ascii="Georgia" w:hAnsi="Georgia"/>
          <w:b/>
          <w:bCs/>
          <w:sz w:val="28"/>
          <w:szCs w:val="28"/>
        </w:rPr>
        <w:tab/>
        <w:t xml:space="preserve">Февраль- 60  лет (1962) </w:t>
      </w:r>
      <w:proofErr w:type="spellStart"/>
      <w:r>
        <w:rPr>
          <w:rFonts w:ascii="Georgia" w:hAnsi="Georgia"/>
          <w:b/>
          <w:bCs/>
          <w:sz w:val="28"/>
          <w:szCs w:val="28"/>
        </w:rPr>
        <w:t>Балабановской</w:t>
      </w:r>
      <w:proofErr w:type="spellEnd"/>
      <w:r>
        <w:rPr>
          <w:rFonts w:ascii="Georgia" w:hAnsi="Georgia"/>
          <w:b/>
          <w:bCs/>
          <w:sz w:val="28"/>
          <w:szCs w:val="28"/>
        </w:rPr>
        <w:t xml:space="preserve"> школе №13 </w:t>
      </w:r>
    </w:p>
    <w:p w:rsidR="00FE72EE" w:rsidRDefault="00FE72EE" w:rsidP="00FE72EE">
      <w:pPr>
        <w:jc w:val="both"/>
        <w:rPr>
          <w:b/>
          <w:bCs/>
          <w:sz w:val="28"/>
          <w:szCs w:val="28"/>
        </w:rPr>
      </w:pPr>
    </w:p>
    <w:p w:rsidR="00FE72EE" w:rsidRDefault="00FE72EE" w:rsidP="00FE72EE">
      <w:pPr>
        <w:numPr>
          <w:ilvl w:val="0"/>
          <w:numId w:val="5"/>
        </w:numPr>
        <w:jc w:val="both"/>
        <w:rPr>
          <w:rFonts w:ascii="Georgia" w:hAnsi="Georgia"/>
          <w:sz w:val="24"/>
          <w:szCs w:val="29"/>
        </w:rPr>
      </w:pPr>
      <w:r>
        <w:rPr>
          <w:rFonts w:ascii="Georgia" w:hAnsi="Georgia"/>
          <w:sz w:val="24"/>
          <w:szCs w:val="29"/>
        </w:rPr>
        <w:t xml:space="preserve">Денисенко В. </w:t>
      </w:r>
      <w:proofErr w:type="gramStart"/>
      <w:r>
        <w:rPr>
          <w:rFonts w:ascii="Georgia" w:hAnsi="Georgia"/>
          <w:sz w:val="24"/>
          <w:szCs w:val="29"/>
        </w:rPr>
        <w:t>Значит</w:t>
      </w:r>
      <w:proofErr w:type="gramEnd"/>
      <w:r>
        <w:rPr>
          <w:rFonts w:ascii="Georgia" w:hAnsi="Georgia"/>
          <w:sz w:val="24"/>
          <w:szCs w:val="29"/>
        </w:rPr>
        <w:t xml:space="preserve"> мне домой возвращаться пора/В. Денисенко// Заря.- 2002.- 13 февр.- с.2</w:t>
      </w:r>
    </w:p>
    <w:p w:rsidR="00FE72EE" w:rsidRDefault="00FE72EE" w:rsidP="00FE72EE">
      <w:pPr>
        <w:numPr>
          <w:ilvl w:val="0"/>
          <w:numId w:val="5"/>
        </w:numPr>
        <w:jc w:val="both"/>
        <w:rPr>
          <w:rFonts w:ascii="Georgia" w:hAnsi="Georgia"/>
          <w:sz w:val="24"/>
          <w:szCs w:val="29"/>
        </w:rPr>
      </w:pPr>
      <w:proofErr w:type="spellStart"/>
      <w:r>
        <w:rPr>
          <w:rFonts w:ascii="Georgia" w:hAnsi="Georgia"/>
          <w:sz w:val="24"/>
          <w:szCs w:val="29"/>
        </w:rPr>
        <w:lastRenderedPageBreak/>
        <w:t>Сердюкова</w:t>
      </w:r>
      <w:proofErr w:type="spellEnd"/>
      <w:r>
        <w:rPr>
          <w:rFonts w:ascii="Georgia" w:hAnsi="Georgia"/>
          <w:sz w:val="24"/>
          <w:szCs w:val="29"/>
        </w:rPr>
        <w:t xml:space="preserve"> В. С сорокалетием. Родная школа!// С. </w:t>
      </w:r>
      <w:proofErr w:type="spellStart"/>
      <w:r>
        <w:rPr>
          <w:rFonts w:ascii="Georgia" w:hAnsi="Georgia"/>
          <w:sz w:val="24"/>
          <w:szCs w:val="29"/>
        </w:rPr>
        <w:t>Сердюкова</w:t>
      </w:r>
      <w:proofErr w:type="spellEnd"/>
      <w:r>
        <w:rPr>
          <w:rFonts w:ascii="Georgia" w:hAnsi="Georgia"/>
          <w:sz w:val="24"/>
          <w:szCs w:val="29"/>
        </w:rPr>
        <w:t>// Заря.- 2002.- 6 апр.- с.2</w:t>
      </w:r>
    </w:p>
    <w:p w:rsidR="00FE72EE" w:rsidRDefault="00FE72EE" w:rsidP="00FE72EE">
      <w:pPr>
        <w:jc w:val="both"/>
        <w:rPr>
          <w:b/>
          <w:bCs/>
          <w:sz w:val="28"/>
          <w:szCs w:val="28"/>
        </w:rPr>
      </w:pPr>
    </w:p>
    <w:p w:rsidR="00FE72EE" w:rsidRDefault="00FE72EE" w:rsidP="00FE72EE">
      <w:pPr>
        <w:jc w:val="both"/>
        <w:rPr>
          <w:rFonts w:ascii="Georgia" w:hAnsi="Georgia"/>
          <w:b/>
          <w:bCs/>
          <w:sz w:val="28"/>
          <w:szCs w:val="28"/>
        </w:rPr>
      </w:pPr>
      <w:r>
        <w:rPr>
          <w:rFonts w:ascii="Georgia" w:hAnsi="Georgia"/>
          <w:b/>
          <w:bCs/>
          <w:sz w:val="28"/>
          <w:szCs w:val="28"/>
        </w:rPr>
        <w:tab/>
        <w:t>Март — 35 лет (1987) назад была создана районная ветеранская организация.</w:t>
      </w:r>
    </w:p>
    <w:p w:rsidR="00FE72EE" w:rsidRDefault="00FE72EE" w:rsidP="00FE72EE">
      <w:pPr>
        <w:jc w:val="both"/>
        <w:rPr>
          <w:rFonts w:ascii="Georgia" w:hAnsi="Georgia"/>
          <w:sz w:val="28"/>
          <w:szCs w:val="28"/>
        </w:rPr>
      </w:pPr>
      <w:r>
        <w:rPr>
          <w:rFonts w:ascii="Georgia" w:hAnsi="Georgia"/>
          <w:sz w:val="28"/>
          <w:szCs w:val="28"/>
        </w:rPr>
        <w:tab/>
        <w:t xml:space="preserve">По поручению </w:t>
      </w:r>
      <w:proofErr w:type="spellStart"/>
      <w:r>
        <w:rPr>
          <w:rFonts w:ascii="Georgia" w:hAnsi="Georgia"/>
          <w:sz w:val="28"/>
          <w:szCs w:val="28"/>
        </w:rPr>
        <w:t>Егорлыкского</w:t>
      </w:r>
      <w:proofErr w:type="spellEnd"/>
      <w:r>
        <w:rPr>
          <w:rFonts w:ascii="Georgia" w:hAnsi="Georgia"/>
          <w:sz w:val="28"/>
          <w:szCs w:val="28"/>
        </w:rPr>
        <w:t xml:space="preserve"> райкома партии и исполкома райсовета эту работу возглавил А.К. Дмитриенко. Была проведена большая работа по составлению списков участников ВОВ, инвалидов войны, труда и по проведению организационных собраний в первичных организациях.</w:t>
      </w:r>
    </w:p>
    <w:p w:rsidR="00FE72EE" w:rsidRDefault="00FE72EE" w:rsidP="00FE72EE">
      <w:pPr>
        <w:jc w:val="both"/>
        <w:rPr>
          <w:rFonts w:ascii="Georgia" w:hAnsi="Georgia"/>
          <w:sz w:val="28"/>
          <w:szCs w:val="28"/>
        </w:rPr>
      </w:pPr>
      <w:r>
        <w:rPr>
          <w:rFonts w:ascii="Georgia" w:hAnsi="Georgia"/>
          <w:sz w:val="28"/>
          <w:szCs w:val="28"/>
        </w:rPr>
        <w:tab/>
        <w:t xml:space="preserve">За 35 лет прошли изменения в структуре организации. </w:t>
      </w:r>
    </w:p>
    <w:p w:rsidR="00FE72EE" w:rsidRDefault="00FE72EE" w:rsidP="00FE72EE">
      <w:pPr>
        <w:jc w:val="both"/>
        <w:rPr>
          <w:sz w:val="28"/>
          <w:szCs w:val="28"/>
        </w:rPr>
      </w:pPr>
    </w:p>
    <w:p w:rsidR="00FE72EE" w:rsidRDefault="00FE72EE" w:rsidP="00FE72EE">
      <w:pPr>
        <w:numPr>
          <w:ilvl w:val="0"/>
          <w:numId w:val="3"/>
        </w:numPr>
        <w:jc w:val="both"/>
        <w:rPr>
          <w:rFonts w:ascii="Georgia" w:hAnsi="Georgia"/>
          <w:sz w:val="24"/>
          <w:szCs w:val="29"/>
        </w:rPr>
      </w:pPr>
      <w:r>
        <w:rPr>
          <w:rFonts w:ascii="Georgia" w:hAnsi="Georgia"/>
          <w:sz w:val="24"/>
          <w:szCs w:val="29"/>
        </w:rPr>
        <w:t>Тихонов П. Ветеранская организация вчера и сегодня/ П. Тихонов// Заря.-2007.-3 февр.-с.6.</w:t>
      </w:r>
    </w:p>
    <w:p w:rsidR="00FE72EE" w:rsidRDefault="00FE72EE" w:rsidP="00FE72EE">
      <w:pPr>
        <w:jc w:val="both"/>
      </w:pPr>
    </w:p>
    <w:p w:rsidR="00AF1B7D" w:rsidRPr="009D660C" w:rsidRDefault="009D660C" w:rsidP="009D660C">
      <w:pPr>
        <w:pStyle w:val="a7"/>
        <w:shd w:val="clear" w:color="auto" w:fill="FFFFFF"/>
        <w:jc w:val="both"/>
        <w:rPr>
          <w:rFonts w:ascii="Verdana" w:hAnsi="Verdana"/>
          <w:sz w:val="28"/>
          <w:szCs w:val="28"/>
        </w:rPr>
      </w:pPr>
      <w:r>
        <w:rPr>
          <w:sz w:val="28"/>
          <w:szCs w:val="28"/>
        </w:rPr>
        <w:tab/>
      </w:r>
      <w:r w:rsidR="00AF1B7D" w:rsidRPr="009D660C">
        <w:rPr>
          <w:sz w:val="28"/>
          <w:szCs w:val="28"/>
        </w:rPr>
        <w:t xml:space="preserve">25 апреля - </w:t>
      </w:r>
      <w:r w:rsidR="00AF1B7D" w:rsidRPr="009D660C">
        <w:rPr>
          <w:b/>
          <w:sz w:val="28"/>
          <w:szCs w:val="28"/>
        </w:rPr>
        <w:t>65 лет со дня рождения Александра Александровича ТОЛСТЫХ (1957</w:t>
      </w:r>
      <w:r w:rsidR="00AF1B7D" w:rsidRPr="009D660C">
        <w:rPr>
          <w:b/>
          <w:sz w:val="28"/>
          <w:szCs w:val="28"/>
        </w:rPr>
        <w:noBreakHyphen/>
        <w:t>2015</w:t>
      </w:r>
      <w:r w:rsidR="00AF1B7D" w:rsidRPr="009D660C">
        <w:rPr>
          <w:sz w:val="28"/>
          <w:szCs w:val="28"/>
        </w:rPr>
        <w:t xml:space="preserve">); подводника, вице-адмирала. Детские и юношеские годы прошли в станице Егорлыкской. Окончил Черноморское высшее военно-морское училище (1979), Военно-морскую академию имени Н. Г. Кузнецова (1991), Военную академию Генерального штаба ВС РФ (1999). Прошёл путь от командира группы БЧ-2 атомного ракетного подводного крейсера до начальника штаба Тихоокеанского флота (2008–2012). </w:t>
      </w:r>
      <w:proofErr w:type="gramStart"/>
      <w:r w:rsidR="00AF1B7D" w:rsidRPr="009D660C">
        <w:rPr>
          <w:sz w:val="28"/>
          <w:szCs w:val="28"/>
        </w:rPr>
        <w:t>Награждён</w:t>
      </w:r>
      <w:proofErr w:type="gramEnd"/>
      <w:r w:rsidR="00AF1B7D" w:rsidRPr="009D660C">
        <w:rPr>
          <w:sz w:val="28"/>
          <w:szCs w:val="28"/>
        </w:rPr>
        <w:t xml:space="preserve"> орденом «За военные заслуги».</w:t>
      </w:r>
    </w:p>
    <w:p w:rsidR="00FE72EE" w:rsidRPr="009D660C" w:rsidRDefault="009D660C" w:rsidP="009D660C">
      <w:pPr>
        <w:widowControl/>
        <w:shd w:val="clear" w:color="auto" w:fill="FFFFFF"/>
        <w:suppressAutoHyphens w:val="0"/>
        <w:spacing w:before="100" w:beforeAutospacing="1" w:after="100" w:afterAutospacing="1"/>
        <w:jc w:val="both"/>
        <w:outlineLvl w:val="1"/>
        <w:rPr>
          <w:rFonts w:ascii="Times New Roman" w:eastAsia="Times New Roman" w:hAnsi="Times New Roman"/>
          <w:bCs/>
          <w:color w:val="000000"/>
          <w:kern w:val="0"/>
          <w:sz w:val="24"/>
          <w:lang w:eastAsia="ru-RU"/>
        </w:rPr>
      </w:pPr>
      <w:r>
        <w:rPr>
          <w:rFonts w:ascii="Times New Roman" w:eastAsia="Times New Roman" w:hAnsi="Times New Roman"/>
          <w:bCs/>
          <w:color w:val="000000"/>
          <w:kern w:val="0"/>
          <w:sz w:val="24"/>
          <w:lang w:eastAsia="ru-RU"/>
        </w:rPr>
        <w:t>1.</w:t>
      </w:r>
      <w:r w:rsidRPr="009D660C">
        <w:rPr>
          <w:rFonts w:ascii="Times New Roman" w:eastAsia="Times New Roman" w:hAnsi="Times New Roman"/>
          <w:bCs/>
          <w:color w:val="000000"/>
          <w:kern w:val="0"/>
          <w:sz w:val="24"/>
          <w:lang w:eastAsia="ru-RU"/>
        </w:rPr>
        <w:t>Календарь знаменательных дат Ростовской области на апрель 2022 года//</w:t>
      </w:r>
      <w:hyperlink r:id="rId6" w:history="1">
        <w:r w:rsidRPr="004B37B1">
          <w:rPr>
            <w:rStyle w:val="a3"/>
            <w:rFonts w:ascii="Times New Roman" w:hAnsi="Times New Roman"/>
            <w:sz w:val="24"/>
          </w:rPr>
          <w:t>http://donvrem.dspl.ru/memDatesArt.aspx?a=171&amp;y=2022</w:t>
        </w:r>
      </w:hyperlink>
      <w:r>
        <w:rPr>
          <w:rFonts w:ascii="Times New Roman" w:hAnsi="Times New Roman"/>
          <w:sz w:val="24"/>
        </w:rPr>
        <w:t xml:space="preserve"> </w:t>
      </w:r>
    </w:p>
    <w:p w:rsidR="00FE72EE" w:rsidRPr="009D660C" w:rsidRDefault="00FE72EE" w:rsidP="00FE72EE">
      <w:pPr>
        <w:jc w:val="both"/>
        <w:rPr>
          <w:rFonts w:ascii="Times New Roman" w:hAnsi="Times New Roman"/>
          <w:sz w:val="24"/>
        </w:rPr>
      </w:pPr>
    </w:p>
    <w:p w:rsidR="00FE72EE" w:rsidRDefault="00FE72EE" w:rsidP="00FE72EE">
      <w:pPr>
        <w:jc w:val="both"/>
        <w:rPr>
          <w:rFonts w:ascii="Georgia" w:hAnsi="Georgia"/>
          <w:sz w:val="28"/>
          <w:szCs w:val="34"/>
        </w:rPr>
      </w:pPr>
      <w:r>
        <w:rPr>
          <w:rFonts w:ascii="Georgia" w:hAnsi="Georgia"/>
          <w:b/>
          <w:bCs/>
          <w:sz w:val="28"/>
          <w:szCs w:val="34"/>
        </w:rPr>
        <w:tab/>
        <w:t>13 мая —</w:t>
      </w:r>
      <w:r w:rsidR="0057458F">
        <w:rPr>
          <w:rFonts w:ascii="Georgia" w:hAnsi="Georgia"/>
          <w:b/>
          <w:bCs/>
          <w:sz w:val="28"/>
          <w:szCs w:val="34"/>
        </w:rPr>
        <w:t xml:space="preserve"> </w:t>
      </w:r>
      <w:r>
        <w:rPr>
          <w:rFonts w:ascii="Georgia" w:hAnsi="Georgia"/>
          <w:b/>
          <w:bCs/>
          <w:sz w:val="28"/>
          <w:szCs w:val="34"/>
        </w:rPr>
        <w:t>80 лет</w:t>
      </w:r>
      <w:r>
        <w:rPr>
          <w:rFonts w:ascii="Georgia" w:hAnsi="Georgia"/>
          <w:sz w:val="28"/>
          <w:szCs w:val="34"/>
        </w:rPr>
        <w:t xml:space="preserve"> со дня рождения дважды Героя Советского Союза летчика — космонавта</w:t>
      </w:r>
      <w:r>
        <w:rPr>
          <w:rFonts w:ascii="Georgia" w:hAnsi="Georgia"/>
          <w:b/>
          <w:bCs/>
          <w:sz w:val="28"/>
          <w:szCs w:val="34"/>
        </w:rPr>
        <w:t xml:space="preserve"> Владимира Александровича </w:t>
      </w:r>
      <w:proofErr w:type="spellStart"/>
      <w:r>
        <w:rPr>
          <w:rFonts w:ascii="Georgia" w:hAnsi="Georgia"/>
          <w:b/>
          <w:bCs/>
          <w:sz w:val="28"/>
          <w:szCs w:val="34"/>
        </w:rPr>
        <w:t>Джанибекова</w:t>
      </w:r>
      <w:proofErr w:type="spellEnd"/>
      <w:r>
        <w:rPr>
          <w:rFonts w:ascii="Georgia" w:hAnsi="Georgia"/>
          <w:sz w:val="28"/>
          <w:szCs w:val="34"/>
        </w:rPr>
        <w:t xml:space="preserve">, почетного гражданина ст. Егорлыкской </w:t>
      </w:r>
    </w:p>
    <w:p w:rsidR="00FE72EE" w:rsidRDefault="00FE72EE" w:rsidP="00FE72EE">
      <w:pPr>
        <w:spacing w:line="100" w:lineRule="atLeast"/>
        <w:ind w:firstLine="539"/>
        <w:jc w:val="both"/>
        <w:rPr>
          <w:rFonts w:ascii="Times New Roman" w:hAnsi="Times New Roman"/>
          <w:sz w:val="28"/>
          <w:szCs w:val="34"/>
        </w:rPr>
      </w:pPr>
      <w:r>
        <w:rPr>
          <w:rFonts w:ascii="Times New Roman" w:hAnsi="Times New Roman"/>
          <w:sz w:val="28"/>
          <w:szCs w:val="34"/>
        </w:rPr>
        <w:t xml:space="preserve"> </w:t>
      </w:r>
      <w:proofErr w:type="spellStart"/>
      <w:proofErr w:type="gramStart"/>
      <w:r>
        <w:rPr>
          <w:rFonts w:ascii="Times New Roman" w:hAnsi="Times New Roman"/>
          <w:sz w:val="28"/>
          <w:szCs w:val="34"/>
        </w:rPr>
        <w:t>Джанибеков</w:t>
      </w:r>
      <w:proofErr w:type="spellEnd"/>
      <w:r>
        <w:rPr>
          <w:rFonts w:ascii="Times New Roman" w:hAnsi="Times New Roman"/>
          <w:sz w:val="28"/>
          <w:szCs w:val="34"/>
        </w:rPr>
        <w:t xml:space="preserve"> Владимир Александрович - командир экипажей космических кораблей (КК) типа "Союз", "Союз-Т" и орбитальных станций (ОС) "Салют-6" и "Салют-7", совершивший 5 полётов в космос, лётчик-космонавт СССР № 43, полковник.</w:t>
      </w:r>
      <w:proofErr w:type="gramEnd"/>
    </w:p>
    <w:p w:rsidR="00FE72EE" w:rsidRDefault="00FE72EE" w:rsidP="00FE72EE">
      <w:pPr>
        <w:spacing w:line="100" w:lineRule="atLeast"/>
        <w:jc w:val="both"/>
        <w:rPr>
          <w:rFonts w:ascii="Times New Roman" w:hAnsi="Times New Roman"/>
          <w:sz w:val="28"/>
          <w:szCs w:val="34"/>
        </w:rPr>
      </w:pPr>
      <w:r>
        <w:rPr>
          <w:rFonts w:ascii="Times New Roman" w:hAnsi="Times New Roman"/>
          <w:sz w:val="28"/>
          <w:szCs w:val="34"/>
        </w:rPr>
        <w:tab/>
        <w:t xml:space="preserve">Родился 13 мая 1942 года в посёлке </w:t>
      </w:r>
      <w:proofErr w:type="spellStart"/>
      <w:r>
        <w:rPr>
          <w:rFonts w:ascii="Times New Roman" w:hAnsi="Times New Roman"/>
          <w:sz w:val="28"/>
          <w:szCs w:val="34"/>
        </w:rPr>
        <w:t>Искандар</w:t>
      </w:r>
      <w:proofErr w:type="spellEnd"/>
      <w:r>
        <w:rPr>
          <w:rFonts w:ascii="Times New Roman" w:hAnsi="Times New Roman"/>
          <w:sz w:val="28"/>
          <w:szCs w:val="34"/>
        </w:rPr>
        <w:t xml:space="preserve"> (ныне посёлок городского типа </w:t>
      </w:r>
      <w:proofErr w:type="spellStart"/>
      <w:r>
        <w:rPr>
          <w:rFonts w:ascii="Times New Roman" w:hAnsi="Times New Roman"/>
          <w:sz w:val="28"/>
          <w:szCs w:val="34"/>
        </w:rPr>
        <w:t>Бостанлыкского</w:t>
      </w:r>
      <w:proofErr w:type="spellEnd"/>
      <w:r>
        <w:rPr>
          <w:rFonts w:ascii="Times New Roman" w:hAnsi="Times New Roman"/>
          <w:sz w:val="28"/>
          <w:szCs w:val="34"/>
        </w:rPr>
        <w:t xml:space="preserve"> района Ташкентской области Республики Узбекистан) в семье служащего. Русский. Член КПСС с 1970 года. В 1960 году окончил Ташкентское суворовское училище. Не пройдя по конкурсу в военное училище, поступил на физический факультет Ленинградского государственного университета, но через год, выдержав вступительные экзамены в </w:t>
      </w:r>
      <w:proofErr w:type="spellStart"/>
      <w:r>
        <w:rPr>
          <w:rFonts w:ascii="Times New Roman" w:hAnsi="Times New Roman"/>
          <w:sz w:val="28"/>
          <w:szCs w:val="34"/>
        </w:rPr>
        <w:t>Ейское</w:t>
      </w:r>
      <w:proofErr w:type="spellEnd"/>
      <w:r>
        <w:rPr>
          <w:rFonts w:ascii="Times New Roman" w:hAnsi="Times New Roman"/>
          <w:sz w:val="28"/>
          <w:szCs w:val="34"/>
        </w:rPr>
        <w:t xml:space="preserve"> высшее авиационное училище лётчиков, стал курсантом.</w:t>
      </w:r>
    </w:p>
    <w:p w:rsidR="00FE72EE" w:rsidRDefault="00FE72EE" w:rsidP="00FE72EE">
      <w:pPr>
        <w:spacing w:line="100" w:lineRule="atLeast"/>
        <w:jc w:val="both"/>
        <w:rPr>
          <w:rFonts w:ascii="Times New Roman" w:hAnsi="Times New Roman"/>
          <w:sz w:val="28"/>
          <w:szCs w:val="34"/>
        </w:rPr>
      </w:pPr>
      <w:r>
        <w:rPr>
          <w:rFonts w:ascii="Times New Roman" w:hAnsi="Times New Roman"/>
          <w:sz w:val="28"/>
          <w:szCs w:val="34"/>
        </w:rPr>
        <w:tab/>
        <w:t>По окончании училища в 1965 году, служил лётчиком-инструктором в ВВС СССР.</w:t>
      </w:r>
    </w:p>
    <w:p w:rsidR="00FE72EE" w:rsidRDefault="00FE72EE" w:rsidP="00FE72EE">
      <w:pPr>
        <w:spacing w:line="100" w:lineRule="atLeast"/>
        <w:jc w:val="both"/>
        <w:rPr>
          <w:rFonts w:ascii="Times New Roman" w:hAnsi="Times New Roman"/>
          <w:sz w:val="28"/>
          <w:szCs w:val="34"/>
        </w:rPr>
      </w:pPr>
      <w:r>
        <w:rPr>
          <w:rFonts w:ascii="Times New Roman" w:hAnsi="Times New Roman"/>
          <w:sz w:val="28"/>
          <w:szCs w:val="34"/>
        </w:rPr>
        <w:tab/>
        <w:t xml:space="preserve">С 1970 года - в Отряде космонавтов. Прошёл полный курс </w:t>
      </w:r>
      <w:proofErr w:type="spellStart"/>
      <w:r>
        <w:rPr>
          <w:rFonts w:ascii="Times New Roman" w:hAnsi="Times New Roman"/>
          <w:sz w:val="28"/>
          <w:szCs w:val="34"/>
        </w:rPr>
        <w:t>общекосмической</w:t>
      </w:r>
      <w:proofErr w:type="spellEnd"/>
      <w:r>
        <w:rPr>
          <w:rFonts w:ascii="Times New Roman" w:hAnsi="Times New Roman"/>
          <w:sz w:val="28"/>
          <w:szCs w:val="34"/>
        </w:rPr>
        <w:t xml:space="preserve"> подготовки и подготовки к космическим полётам на КК </w:t>
      </w:r>
      <w:r>
        <w:rPr>
          <w:rFonts w:ascii="Times New Roman" w:hAnsi="Times New Roman"/>
          <w:sz w:val="28"/>
          <w:szCs w:val="34"/>
        </w:rPr>
        <w:lastRenderedPageBreak/>
        <w:t>типа "Союз" и ОС типа "Салют".</w:t>
      </w:r>
      <w:r w:rsidR="00990705">
        <w:rPr>
          <w:rFonts w:ascii="Times New Roman" w:hAnsi="Times New Roman"/>
          <w:sz w:val="28"/>
          <w:szCs w:val="34"/>
        </w:rPr>
        <w:t xml:space="preserve"> </w:t>
      </w:r>
      <w:r>
        <w:rPr>
          <w:rFonts w:ascii="Times New Roman" w:hAnsi="Times New Roman"/>
          <w:sz w:val="28"/>
          <w:szCs w:val="34"/>
        </w:rPr>
        <w:t>Совершил 5 космических полётов в качестве командира корабля.</w:t>
      </w:r>
    </w:p>
    <w:p w:rsidR="00FE72EE" w:rsidRDefault="00FE72EE" w:rsidP="00FE72EE">
      <w:pPr>
        <w:spacing w:line="100" w:lineRule="atLeast"/>
        <w:jc w:val="both"/>
        <w:rPr>
          <w:rFonts w:ascii="Times New Roman" w:hAnsi="Times New Roman"/>
          <w:sz w:val="28"/>
          <w:szCs w:val="34"/>
        </w:rPr>
      </w:pPr>
      <w:r>
        <w:rPr>
          <w:rFonts w:ascii="Times New Roman" w:hAnsi="Times New Roman"/>
          <w:sz w:val="28"/>
          <w:szCs w:val="34"/>
        </w:rPr>
        <w:tab/>
        <w:t>Первый полёт, совместно с бортинженером Макаровым Олегом Григорьевичем, - 10 - 16 января 1978 года - на корабле "Союз-27" и орбитальном научно-исследовательском комплексе "Салют-6" - "Союз-26" - "Союз-27". Такой пилотируемый комплекс на околоземной орбите был создан впервые. Экипаж возвратился на Землю на корабле "Союз-26".</w:t>
      </w:r>
    </w:p>
    <w:p w:rsidR="00FE72EE" w:rsidRDefault="00FE72EE" w:rsidP="00FE72EE">
      <w:pPr>
        <w:spacing w:line="100" w:lineRule="atLeast"/>
        <w:jc w:val="both"/>
        <w:rPr>
          <w:rFonts w:ascii="Times New Roman" w:hAnsi="Times New Roman"/>
          <w:sz w:val="28"/>
          <w:szCs w:val="34"/>
        </w:rPr>
      </w:pPr>
      <w:r>
        <w:rPr>
          <w:rFonts w:ascii="Times New Roman" w:hAnsi="Times New Roman"/>
          <w:sz w:val="28"/>
          <w:szCs w:val="34"/>
        </w:rPr>
        <w:tab/>
        <w:t xml:space="preserve">Указом Президиума Верховного Совета СССР от 16 марта 1978 года за успешное осуществление полёта и проявленные при этом мужество и героизм полковнику </w:t>
      </w:r>
      <w:proofErr w:type="spellStart"/>
      <w:r>
        <w:rPr>
          <w:rFonts w:ascii="Times New Roman" w:hAnsi="Times New Roman"/>
          <w:sz w:val="28"/>
          <w:szCs w:val="34"/>
        </w:rPr>
        <w:t>Джанибекову</w:t>
      </w:r>
      <w:proofErr w:type="spellEnd"/>
      <w:r>
        <w:rPr>
          <w:rFonts w:ascii="Times New Roman" w:hAnsi="Times New Roman"/>
          <w:sz w:val="28"/>
          <w:szCs w:val="34"/>
        </w:rPr>
        <w:t xml:space="preserve"> Владимиру Александровичу присвоено звание Героя Советского Союза с вручением ордена Ленина и медали "Золотая Звезда" (№ 11298).</w:t>
      </w:r>
    </w:p>
    <w:p w:rsidR="00FE72EE" w:rsidRDefault="00FE72EE" w:rsidP="00FE72EE">
      <w:pPr>
        <w:spacing w:line="100" w:lineRule="atLeast"/>
        <w:jc w:val="both"/>
        <w:rPr>
          <w:rFonts w:ascii="Times New Roman" w:hAnsi="Times New Roman"/>
          <w:sz w:val="28"/>
          <w:szCs w:val="34"/>
        </w:rPr>
      </w:pPr>
      <w:r>
        <w:rPr>
          <w:rFonts w:ascii="Times New Roman" w:hAnsi="Times New Roman"/>
          <w:sz w:val="28"/>
          <w:szCs w:val="34"/>
        </w:rPr>
        <w:tab/>
        <w:t xml:space="preserve">22-30 марта 1981 года В.А. </w:t>
      </w:r>
      <w:proofErr w:type="spellStart"/>
      <w:r>
        <w:rPr>
          <w:rFonts w:ascii="Times New Roman" w:hAnsi="Times New Roman"/>
          <w:sz w:val="28"/>
          <w:szCs w:val="34"/>
        </w:rPr>
        <w:t>Джанибеков</w:t>
      </w:r>
      <w:proofErr w:type="spellEnd"/>
      <w:r>
        <w:rPr>
          <w:rFonts w:ascii="Times New Roman" w:hAnsi="Times New Roman"/>
          <w:sz w:val="28"/>
          <w:szCs w:val="34"/>
        </w:rPr>
        <w:t xml:space="preserve">, совместно с космонавтом-исследователем гражданином Монгольской Народной Республики </w:t>
      </w:r>
      <w:proofErr w:type="spellStart"/>
      <w:r>
        <w:rPr>
          <w:rFonts w:ascii="Times New Roman" w:hAnsi="Times New Roman"/>
          <w:sz w:val="28"/>
          <w:szCs w:val="34"/>
        </w:rPr>
        <w:t>Жугдердемедийном</w:t>
      </w:r>
      <w:proofErr w:type="spellEnd"/>
      <w:r>
        <w:rPr>
          <w:rFonts w:ascii="Times New Roman" w:hAnsi="Times New Roman"/>
          <w:sz w:val="28"/>
          <w:szCs w:val="34"/>
        </w:rPr>
        <w:t xml:space="preserve"> </w:t>
      </w:r>
      <w:proofErr w:type="spellStart"/>
      <w:r>
        <w:rPr>
          <w:rFonts w:ascii="Times New Roman" w:hAnsi="Times New Roman"/>
          <w:sz w:val="28"/>
          <w:szCs w:val="34"/>
        </w:rPr>
        <w:t>Гуррагчёй</w:t>
      </w:r>
      <w:proofErr w:type="spellEnd"/>
      <w:r>
        <w:rPr>
          <w:rFonts w:ascii="Times New Roman" w:hAnsi="Times New Roman"/>
          <w:sz w:val="28"/>
          <w:szCs w:val="34"/>
        </w:rPr>
        <w:t>, совершил второй полёт в космос на корабле "Союз-39" и орбитальном научно-исследовательском комплексе "Салют-6"-"Союз Т-4"-"Союз-39" по программе "</w:t>
      </w:r>
      <w:proofErr w:type="spellStart"/>
      <w:r>
        <w:rPr>
          <w:rFonts w:ascii="Times New Roman" w:hAnsi="Times New Roman"/>
          <w:sz w:val="28"/>
          <w:szCs w:val="34"/>
        </w:rPr>
        <w:t>Интеркосмос</w:t>
      </w:r>
      <w:proofErr w:type="spellEnd"/>
      <w:r>
        <w:rPr>
          <w:rFonts w:ascii="Times New Roman" w:hAnsi="Times New Roman"/>
          <w:sz w:val="28"/>
          <w:szCs w:val="34"/>
        </w:rPr>
        <w:t xml:space="preserve">". Указом Президиума Верховного Совета СССР от 30 марта 1981 года за успешное выполнение полёта, мужество и героизм, полковник </w:t>
      </w:r>
      <w:proofErr w:type="spellStart"/>
      <w:r>
        <w:rPr>
          <w:rFonts w:ascii="Times New Roman" w:hAnsi="Times New Roman"/>
          <w:sz w:val="28"/>
          <w:szCs w:val="34"/>
        </w:rPr>
        <w:t>Джанибеков</w:t>
      </w:r>
      <w:proofErr w:type="spellEnd"/>
      <w:r>
        <w:rPr>
          <w:rFonts w:ascii="Times New Roman" w:hAnsi="Times New Roman"/>
          <w:sz w:val="28"/>
          <w:szCs w:val="34"/>
        </w:rPr>
        <w:t xml:space="preserve"> Владимир Александрович награждён второй медалью "Золотая Звезда".</w:t>
      </w:r>
    </w:p>
    <w:p w:rsidR="00FE72EE" w:rsidRDefault="00FE72EE" w:rsidP="00FE72EE">
      <w:pPr>
        <w:spacing w:line="100" w:lineRule="atLeast"/>
        <w:jc w:val="both"/>
        <w:rPr>
          <w:rFonts w:ascii="Times New Roman" w:hAnsi="Times New Roman"/>
          <w:sz w:val="28"/>
          <w:szCs w:val="34"/>
        </w:rPr>
      </w:pPr>
      <w:r>
        <w:rPr>
          <w:rFonts w:ascii="Times New Roman" w:hAnsi="Times New Roman"/>
          <w:sz w:val="28"/>
          <w:szCs w:val="34"/>
        </w:rPr>
        <w:tab/>
        <w:t xml:space="preserve">В третьем космическом полёте 24 июня - 2 июля 1982 года полковник </w:t>
      </w:r>
      <w:proofErr w:type="spellStart"/>
      <w:r>
        <w:rPr>
          <w:rFonts w:ascii="Times New Roman" w:hAnsi="Times New Roman"/>
          <w:sz w:val="28"/>
          <w:szCs w:val="34"/>
        </w:rPr>
        <w:t>Джанибеков</w:t>
      </w:r>
      <w:proofErr w:type="spellEnd"/>
      <w:r>
        <w:rPr>
          <w:rFonts w:ascii="Times New Roman" w:hAnsi="Times New Roman"/>
          <w:sz w:val="28"/>
          <w:szCs w:val="34"/>
        </w:rPr>
        <w:t xml:space="preserve"> В.А. - командир международного советско-французского экипажа (бортинженер - Иванченков Александр Сергеевич, космонавт-исследователь гражданин Французской Республики Жан-Лу </w:t>
      </w:r>
      <w:proofErr w:type="spellStart"/>
      <w:r>
        <w:rPr>
          <w:rFonts w:ascii="Times New Roman" w:hAnsi="Times New Roman"/>
          <w:sz w:val="28"/>
          <w:szCs w:val="34"/>
        </w:rPr>
        <w:t>Кретьен</w:t>
      </w:r>
      <w:proofErr w:type="spellEnd"/>
      <w:r>
        <w:rPr>
          <w:rFonts w:ascii="Times New Roman" w:hAnsi="Times New Roman"/>
          <w:sz w:val="28"/>
          <w:szCs w:val="34"/>
        </w:rPr>
        <w:t>), работавшего на корабле "Союз Т-6" и орбитальном научно-исследовательском комплексе "Салют-7"-"Союз Т-5"-"Союз Т-6".</w:t>
      </w:r>
    </w:p>
    <w:p w:rsidR="00FE72EE" w:rsidRDefault="00FE72EE" w:rsidP="00FE72EE">
      <w:pPr>
        <w:spacing w:line="100" w:lineRule="atLeast"/>
        <w:jc w:val="both"/>
        <w:rPr>
          <w:rFonts w:ascii="Times New Roman" w:hAnsi="Times New Roman"/>
          <w:sz w:val="28"/>
          <w:szCs w:val="34"/>
        </w:rPr>
      </w:pPr>
      <w:r>
        <w:rPr>
          <w:rFonts w:ascii="Times New Roman" w:hAnsi="Times New Roman"/>
          <w:sz w:val="28"/>
          <w:szCs w:val="34"/>
        </w:rPr>
        <w:tab/>
        <w:t>17-29 июля 1984 года совместно с бортинженером Савицкой Светланой Евгеньевной и космонавтом-исследователем Волком Игорем Петровичем - совершил четвёртый полёт на КК "Союз Т-12" и орбитальном научно-исследовательском комплексе "Салют-7"-"Союз Т-11"-"Союз Т-12".</w:t>
      </w:r>
    </w:p>
    <w:p w:rsidR="00FE72EE" w:rsidRDefault="00FE72EE" w:rsidP="00FE72EE">
      <w:pPr>
        <w:spacing w:line="100" w:lineRule="atLeast"/>
        <w:jc w:val="both"/>
        <w:rPr>
          <w:rFonts w:ascii="Times New Roman" w:hAnsi="Times New Roman"/>
          <w:sz w:val="28"/>
          <w:szCs w:val="34"/>
        </w:rPr>
      </w:pPr>
      <w:r>
        <w:rPr>
          <w:rFonts w:ascii="Times New Roman" w:hAnsi="Times New Roman"/>
          <w:sz w:val="28"/>
          <w:szCs w:val="34"/>
        </w:rPr>
        <w:tab/>
        <w:t xml:space="preserve">С 6 июня по 26 сентября 1985 года В.А. </w:t>
      </w:r>
      <w:proofErr w:type="spellStart"/>
      <w:r>
        <w:rPr>
          <w:rFonts w:ascii="Times New Roman" w:hAnsi="Times New Roman"/>
          <w:sz w:val="28"/>
          <w:szCs w:val="34"/>
        </w:rPr>
        <w:t>Джанибеков</w:t>
      </w:r>
      <w:proofErr w:type="spellEnd"/>
      <w:r>
        <w:rPr>
          <w:rFonts w:ascii="Times New Roman" w:hAnsi="Times New Roman"/>
          <w:sz w:val="28"/>
          <w:szCs w:val="34"/>
        </w:rPr>
        <w:t xml:space="preserve"> совершил пятый полёт на корабле "Союз Т-13" (бортинженер - Савиных Виктор Петрович) и орбитальном комплексе "Салют-7"-"Союз Т-13"-"Союз Т-14". Возвратился на Землю на КК "Союз Т-13" вместе с Гречко Георгием Михайловичем.</w:t>
      </w:r>
    </w:p>
    <w:p w:rsidR="00FE72EE" w:rsidRDefault="00FE72EE" w:rsidP="00FE72EE">
      <w:pPr>
        <w:spacing w:line="100" w:lineRule="atLeast"/>
        <w:jc w:val="both"/>
        <w:rPr>
          <w:rFonts w:ascii="Times New Roman" w:hAnsi="Times New Roman"/>
          <w:sz w:val="28"/>
          <w:szCs w:val="34"/>
        </w:rPr>
      </w:pPr>
      <w:r>
        <w:rPr>
          <w:rFonts w:ascii="Times New Roman" w:hAnsi="Times New Roman"/>
          <w:sz w:val="28"/>
          <w:szCs w:val="34"/>
        </w:rPr>
        <w:tab/>
        <w:t xml:space="preserve">В 1985 году мужественному покорителю космоса В.А. </w:t>
      </w:r>
      <w:proofErr w:type="spellStart"/>
      <w:r>
        <w:rPr>
          <w:rFonts w:ascii="Times New Roman" w:hAnsi="Times New Roman"/>
          <w:sz w:val="28"/>
          <w:szCs w:val="34"/>
        </w:rPr>
        <w:t>Джанибекову</w:t>
      </w:r>
      <w:proofErr w:type="spellEnd"/>
      <w:r>
        <w:rPr>
          <w:rFonts w:ascii="Times New Roman" w:hAnsi="Times New Roman"/>
          <w:sz w:val="28"/>
          <w:szCs w:val="34"/>
        </w:rPr>
        <w:t xml:space="preserve"> присвоено воинское звание "генерал-майор авиации", и с того же года до 1988 года он - командир отряда космонавтов, а с 1988 года - начальник Управления теоретической и научно-исследовательской подготовки Центра подготовки космонавтов имени Ю.А. Гагарина. Избирался депутатом Верховного Совета Узбекской ССР 11-го созыва (1985-90 годы).</w:t>
      </w:r>
    </w:p>
    <w:p w:rsidR="00FE72EE" w:rsidRDefault="00FE72EE" w:rsidP="00FE72EE">
      <w:pPr>
        <w:spacing w:line="100" w:lineRule="atLeast"/>
        <w:jc w:val="both"/>
        <w:rPr>
          <w:rFonts w:ascii="Times New Roman" w:hAnsi="Times New Roman"/>
          <w:sz w:val="28"/>
          <w:szCs w:val="34"/>
        </w:rPr>
      </w:pPr>
      <w:r>
        <w:rPr>
          <w:rFonts w:ascii="Times New Roman" w:hAnsi="Times New Roman"/>
          <w:sz w:val="28"/>
          <w:szCs w:val="34"/>
        </w:rPr>
        <w:tab/>
      </w:r>
      <w:proofErr w:type="gramStart"/>
      <w:r>
        <w:rPr>
          <w:rFonts w:ascii="Times New Roman" w:hAnsi="Times New Roman"/>
          <w:sz w:val="28"/>
          <w:szCs w:val="34"/>
        </w:rPr>
        <w:t>Награждён</w:t>
      </w:r>
      <w:proofErr w:type="gramEnd"/>
      <w:r>
        <w:rPr>
          <w:rFonts w:ascii="Times New Roman" w:hAnsi="Times New Roman"/>
          <w:sz w:val="28"/>
          <w:szCs w:val="34"/>
        </w:rPr>
        <w:t xml:space="preserve"> пятью орденами Ленина, орденом Красной Звезды, медалями, иностранными орденами: </w:t>
      </w:r>
      <w:proofErr w:type="spellStart"/>
      <w:r>
        <w:rPr>
          <w:rFonts w:ascii="Times New Roman" w:hAnsi="Times New Roman"/>
          <w:sz w:val="28"/>
          <w:szCs w:val="34"/>
        </w:rPr>
        <w:t>Сухэ-Батора</w:t>
      </w:r>
      <w:proofErr w:type="spellEnd"/>
      <w:r>
        <w:rPr>
          <w:rFonts w:ascii="Times New Roman" w:hAnsi="Times New Roman"/>
          <w:sz w:val="28"/>
          <w:szCs w:val="34"/>
        </w:rPr>
        <w:t xml:space="preserve"> (Монголия), Почётного легиона (Франция). Герой Монгольской Народной Республики.</w:t>
      </w:r>
    </w:p>
    <w:p w:rsidR="00FE72EE" w:rsidRDefault="00FE72EE" w:rsidP="00FE72EE">
      <w:pPr>
        <w:spacing w:line="100" w:lineRule="atLeast"/>
        <w:jc w:val="both"/>
        <w:rPr>
          <w:rFonts w:ascii="Times New Roman" w:hAnsi="Times New Roman"/>
          <w:sz w:val="28"/>
          <w:szCs w:val="34"/>
        </w:rPr>
      </w:pPr>
      <w:r>
        <w:rPr>
          <w:rFonts w:ascii="Times New Roman" w:hAnsi="Times New Roman"/>
          <w:sz w:val="28"/>
          <w:szCs w:val="34"/>
        </w:rPr>
        <w:tab/>
        <w:t>Почётный гражданин городов: Гагарин, Калуга, Черкесск (Россия), Аркалык (Казахстан), Хьюстон (США).</w:t>
      </w:r>
    </w:p>
    <w:p w:rsidR="00FE72EE" w:rsidRDefault="00FE72EE" w:rsidP="00FE72EE">
      <w:pPr>
        <w:spacing w:line="100" w:lineRule="atLeast"/>
        <w:jc w:val="both"/>
        <w:rPr>
          <w:rFonts w:ascii="Times New Roman" w:hAnsi="Times New Roman"/>
          <w:sz w:val="28"/>
          <w:szCs w:val="34"/>
        </w:rPr>
      </w:pPr>
      <w:r>
        <w:rPr>
          <w:rFonts w:ascii="Times New Roman" w:hAnsi="Times New Roman"/>
          <w:sz w:val="28"/>
          <w:szCs w:val="34"/>
        </w:rPr>
        <w:lastRenderedPageBreak/>
        <w:tab/>
        <w:t xml:space="preserve">Бронзовый бюст дважды Героя Советского Союза </w:t>
      </w:r>
      <w:proofErr w:type="spellStart"/>
      <w:r>
        <w:rPr>
          <w:rFonts w:ascii="Times New Roman" w:hAnsi="Times New Roman"/>
          <w:sz w:val="28"/>
          <w:szCs w:val="34"/>
        </w:rPr>
        <w:t>Джанибекова</w:t>
      </w:r>
      <w:proofErr w:type="spellEnd"/>
      <w:r>
        <w:rPr>
          <w:rFonts w:ascii="Times New Roman" w:hAnsi="Times New Roman"/>
          <w:sz w:val="28"/>
          <w:szCs w:val="34"/>
        </w:rPr>
        <w:t xml:space="preserve"> В.А. установлен в столице Узбекистана - городе Ташкенте</w:t>
      </w:r>
    </w:p>
    <w:p w:rsidR="00FE72EE" w:rsidRDefault="00FE72EE" w:rsidP="00FE72EE">
      <w:pPr>
        <w:spacing w:line="100" w:lineRule="atLeast"/>
        <w:jc w:val="both"/>
        <w:rPr>
          <w:rFonts w:ascii="Times New Roman" w:hAnsi="Times New Roman"/>
          <w:sz w:val="28"/>
          <w:szCs w:val="34"/>
        </w:rPr>
      </w:pPr>
    </w:p>
    <w:p w:rsidR="00FE72EE" w:rsidRDefault="00FE72EE" w:rsidP="00FE72EE">
      <w:pPr>
        <w:numPr>
          <w:ilvl w:val="1"/>
          <w:numId w:val="1"/>
        </w:numPr>
        <w:spacing w:line="360" w:lineRule="auto"/>
        <w:ind w:left="0" w:firstLine="539"/>
        <w:jc w:val="both"/>
        <w:rPr>
          <w:rFonts w:ascii="Times New Roman" w:hAnsi="Times New Roman"/>
          <w:sz w:val="24"/>
          <w:szCs w:val="29"/>
        </w:rPr>
      </w:pPr>
      <w:r>
        <w:rPr>
          <w:rFonts w:ascii="Times New Roman" w:hAnsi="Times New Roman"/>
          <w:sz w:val="24"/>
          <w:szCs w:val="29"/>
        </w:rPr>
        <w:t>Во имя Победы (1941-1945)</w:t>
      </w:r>
      <w:proofErr w:type="gramStart"/>
      <w:r>
        <w:rPr>
          <w:rFonts w:ascii="Times New Roman" w:hAnsi="Times New Roman"/>
          <w:sz w:val="24"/>
          <w:szCs w:val="29"/>
        </w:rPr>
        <w:t>.</w:t>
      </w:r>
      <w:proofErr w:type="gramEnd"/>
      <w:r>
        <w:rPr>
          <w:rFonts w:ascii="Times New Roman" w:hAnsi="Times New Roman"/>
          <w:sz w:val="24"/>
          <w:szCs w:val="29"/>
        </w:rPr>
        <w:t xml:space="preserve">- </w:t>
      </w:r>
      <w:proofErr w:type="gramStart"/>
      <w:r>
        <w:rPr>
          <w:rFonts w:ascii="Times New Roman" w:hAnsi="Times New Roman"/>
          <w:sz w:val="24"/>
          <w:szCs w:val="29"/>
        </w:rPr>
        <w:t>с</w:t>
      </w:r>
      <w:proofErr w:type="gramEnd"/>
      <w:r>
        <w:rPr>
          <w:rFonts w:ascii="Times New Roman" w:hAnsi="Times New Roman"/>
          <w:sz w:val="24"/>
          <w:szCs w:val="29"/>
        </w:rPr>
        <w:t>т. Егорлыкская, 1998.- с.6</w:t>
      </w:r>
    </w:p>
    <w:p w:rsidR="00FE72EE" w:rsidRDefault="00FE72EE" w:rsidP="00FE72EE">
      <w:pPr>
        <w:numPr>
          <w:ilvl w:val="1"/>
          <w:numId w:val="1"/>
        </w:numPr>
        <w:spacing w:line="360" w:lineRule="auto"/>
        <w:ind w:left="0" w:firstLine="539"/>
        <w:jc w:val="both"/>
        <w:rPr>
          <w:rFonts w:ascii="Times New Roman" w:hAnsi="Times New Roman"/>
          <w:sz w:val="24"/>
          <w:szCs w:val="29"/>
        </w:rPr>
      </w:pPr>
      <w:r>
        <w:rPr>
          <w:rFonts w:ascii="Times New Roman" w:hAnsi="Times New Roman"/>
          <w:sz w:val="24"/>
          <w:szCs w:val="29"/>
        </w:rPr>
        <w:t>Вектор в будущее. Советские космонавты.-  М.:</w:t>
      </w:r>
    </w:p>
    <w:p w:rsidR="00FE72EE" w:rsidRDefault="00FE72EE" w:rsidP="00FE72EE">
      <w:pPr>
        <w:numPr>
          <w:ilvl w:val="1"/>
          <w:numId w:val="1"/>
        </w:numPr>
        <w:spacing w:line="360" w:lineRule="auto"/>
        <w:ind w:left="0" w:firstLine="539"/>
        <w:jc w:val="both"/>
        <w:rPr>
          <w:rFonts w:ascii="Times New Roman" w:hAnsi="Times New Roman"/>
          <w:sz w:val="24"/>
          <w:szCs w:val="29"/>
        </w:rPr>
      </w:pPr>
      <w:r>
        <w:rPr>
          <w:rFonts w:ascii="Times New Roman" w:hAnsi="Times New Roman"/>
          <w:sz w:val="24"/>
          <w:szCs w:val="29"/>
        </w:rPr>
        <w:t xml:space="preserve">Электронный ресурс// </w:t>
      </w:r>
      <w:hyperlink r:id="rId7" w:history="1">
        <w:r>
          <w:rPr>
            <w:rStyle w:val="a3"/>
            <w:rFonts w:ascii="Times New Roman" w:hAnsi="Times New Roman"/>
          </w:rPr>
          <w:t>http://www.warheroes.ru/</w:t>
        </w:r>
      </w:hyperlink>
    </w:p>
    <w:p w:rsidR="00FE72EE" w:rsidRDefault="00FE72EE" w:rsidP="00FE72EE">
      <w:pPr>
        <w:spacing w:line="360" w:lineRule="auto"/>
        <w:ind w:firstLine="539"/>
        <w:jc w:val="both"/>
        <w:rPr>
          <w:rFonts w:ascii="Times New Roman" w:hAnsi="Times New Roman"/>
          <w:sz w:val="24"/>
          <w:szCs w:val="29"/>
        </w:rPr>
      </w:pPr>
    </w:p>
    <w:p w:rsidR="00FE72EE" w:rsidRDefault="00FE72EE" w:rsidP="00FE72EE">
      <w:pPr>
        <w:spacing w:line="100" w:lineRule="atLeast"/>
        <w:ind w:firstLine="539"/>
        <w:jc w:val="both"/>
        <w:rPr>
          <w:rFonts w:ascii="Times New Roman" w:hAnsi="Times New Roman"/>
          <w:b/>
          <w:bCs/>
          <w:sz w:val="28"/>
          <w:szCs w:val="34"/>
        </w:rPr>
      </w:pPr>
      <w:r>
        <w:rPr>
          <w:rFonts w:ascii="Times New Roman" w:hAnsi="Times New Roman"/>
          <w:b/>
          <w:bCs/>
          <w:sz w:val="28"/>
          <w:szCs w:val="34"/>
        </w:rPr>
        <w:t>Июль —80</w:t>
      </w:r>
      <w:r w:rsidR="0057458F">
        <w:rPr>
          <w:rFonts w:ascii="Times New Roman" w:hAnsi="Times New Roman"/>
          <w:b/>
          <w:bCs/>
          <w:sz w:val="28"/>
          <w:szCs w:val="34"/>
        </w:rPr>
        <w:t xml:space="preserve"> </w:t>
      </w:r>
      <w:r>
        <w:rPr>
          <w:rFonts w:ascii="Times New Roman" w:hAnsi="Times New Roman"/>
          <w:b/>
          <w:bCs/>
          <w:sz w:val="28"/>
          <w:szCs w:val="34"/>
        </w:rPr>
        <w:t xml:space="preserve">лет (1942) с момента оккупации </w:t>
      </w:r>
      <w:proofErr w:type="spellStart"/>
      <w:r>
        <w:rPr>
          <w:rFonts w:ascii="Times New Roman" w:hAnsi="Times New Roman"/>
          <w:b/>
          <w:bCs/>
          <w:sz w:val="28"/>
          <w:szCs w:val="34"/>
        </w:rPr>
        <w:t>Егорлыкского</w:t>
      </w:r>
      <w:proofErr w:type="spellEnd"/>
      <w:r>
        <w:rPr>
          <w:rFonts w:ascii="Times New Roman" w:hAnsi="Times New Roman"/>
          <w:b/>
          <w:bCs/>
          <w:sz w:val="28"/>
          <w:szCs w:val="34"/>
        </w:rPr>
        <w:t xml:space="preserve"> района гитлеровскими войсками.</w:t>
      </w:r>
    </w:p>
    <w:p w:rsidR="00FE72EE" w:rsidRDefault="00FE72EE" w:rsidP="00FE72EE">
      <w:pPr>
        <w:spacing w:line="100" w:lineRule="atLeast"/>
        <w:ind w:firstLine="539"/>
        <w:jc w:val="both"/>
        <w:rPr>
          <w:rFonts w:ascii="Times New Roman" w:hAnsi="Times New Roman"/>
          <w:b/>
          <w:bCs/>
          <w:sz w:val="28"/>
          <w:szCs w:val="34"/>
        </w:rPr>
      </w:pPr>
    </w:p>
    <w:p w:rsidR="00FE72EE" w:rsidRDefault="00FE72EE" w:rsidP="00FE72EE">
      <w:pPr>
        <w:spacing w:line="100" w:lineRule="atLeast"/>
        <w:ind w:firstLine="539"/>
        <w:jc w:val="both"/>
        <w:rPr>
          <w:rFonts w:ascii="Times New Roman" w:hAnsi="Times New Roman"/>
          <w:sz w:val="28"/>
          <w:szCs w:val="34"/>
        </w:rPr>
      </w:pPr>
      <w:r>
        <w:rPr>
          <w:rFonts w:ascii="Times New Roman" w:hAnsi="Times New Roman"/>
          <w:b/>
          <w:bCs/>
          <w:sz w:val="28"/>
          <w:szCs w:val="34"/>
        </w:rPr>
        <w:t xml:space="preserve">1 сентября —45лет (1977) со дня открытия типового здания ЕСОШ  №7. </w:t>
      </w:r>
      <w:r>
        <w:rPr>
          <w:rFonts w:ascii="Times New Roman" w:hAnsi="Times New Roman"/>
          <w:sz w:val="28"/>
          <w:szCs w:val="34"/>
        </w:rPr>
        <w:t>Это был грандиозный праздник — открытие школы и праздник знаний</w:t>
      </w:r>
    </w:p>
    <w:p w:rsidR="00FE72EE" w:rsidRDefault="00FE72EE" w:rsidP="00FE72EE">
      <w:pPr>
        <w:spacing w:line="100" w:lineRule="atLeast"/>
        <w:ind w:firstLine="539"/>
        <w:jc w:val="both"/>
        <w:rPr>
          <w:rFonts w:ascii="Times New Roman" w:hAnsi="Times New Roman"/>
          <w:b/>
          <w:bCs/>
          <w:sz w:val="28"/>
          <w:szCs w:val="34"/>
        </w:rPr>
      </w:pPr>
    </w:p>
    <w:p w:rsidR="00FE72EE" w:rsidRDefault="00FE72EE" w:rsidP="00FE72EE">
      <w:pPr>
        <w:numPr>
          <w:ilvl w:val="0"/>
          <w:numId w:val="7"/>
        </w:numPr>
        <w:spacing w:line="100" w:lineRule="atLeast"/>
        <w:jc w:val="both"/>
        <w:rPr>
          <w:rFonts w:ascii="Times New Roman" w:hAnsi="Times New Roman"/>
          <w:sz w:val="24"/>
          <w:szCs w:val="29"/>
        </w:rPr>
      </w:pPr>
      <w:r>
        <w:rPr>
          <w:rFonts w:ascii="Times New Roman" w:hAnsi="Times New Roman"/>
          <w:sz w:val="24"/>
          <w:szCs w:val="29"/>
        </w:rPr>
        <w:t>По вонам памяти// заря.- 1997.- 18 сент.- с.3</w:t>
      </w:r>
    </w:p>
    <w:p w:rsidR="00FE72EE" w:rsidRDefault="00FE72EE" w:rsidP="00FE72EE">
      <w:pPr>
        <w:numPr>
          <w:ilvl w:val="0"/>
          <w:numId w:val="7"/>
        </w:numPr>
        <w:spacing w:line="100" w:lineRule="atLeast"/>
        <w:jc w:val="both"/>
        <w:rPr>
          <w:rFonts w:ascii="Times New Roman" w:hAnsi="Times New Roman"/>
          <w:sz w:val="24"/>
          <w:szCs w:val="29"/>
        </w:rPr>
      </w:pPr>
      <w:r>
        <w:rPr>
          <w:rFonts w:ascii="Times New Roman" w:hAnsi="Times New Roman"/>
          <w:sz w:val="24"/>
          <w:szCs w:val="29"/>
        </w:rPr>
        <w:t>Дмитриев А. Школа второй дом А. Дмитриев// Заря.- 1997.- 18 сент.- с.3.</w:t>
      </w:r>
    </w:p>
    <w:p w:rsidR="00FE72EE" w:rsidRDefault="00FE72EE" w:rsidP="00FE72EE">
      <w:pPr>
        <w:spacing w:line="100" w:lineRule="atLeast"/>
        <w:jc w:val="both"/>
        <w:rPr>
          <w:rFonts w:ascii="Times New Roman" w:hAnsi="Times New Roman"/>
          <w:sz w:val="24"/>
          <w:szCs w:val="29"/>
        </w:rPr>
      </w:pPr>
    </w:p>
    <w:p w:rsidR="00FE72EE" w:rsidRDefault="00FE72EE" w:rsidP="00FE72EE">
      <w:pPr>
        <w:spacing w:line="100" w:lineRule="atLeast"/>
        <w:jc w:val="both"/>
        <w:rPr>
          <w:rFonts w:ascii="Times New Roman" w:hAnsi="Times New Roman"/>
          <w:b/>
          <w:bCs/>
          <w:sz w:val="28"/>
          <w:szCs w:val="34"/>
        </w:rPr>
      </w:pPr>
      <w:r>
        <w:rPr>
          <w:rFonts w:ascii="Times New Roman" w:hAnsi="Times New Roman"/>
          <w:b/>
          <w:bCs/>
          <w:sz w:val="28"/>
          <w:szCs w:val="34"/>
        </w:rPr>
        <w:tab/>
        <w:t>1 сентября — 55</w:t>
      </w:r>
      <w:r w:rsidR="0057458F">
        <w:rPr>
          <w:rFonts w:ascii="Times New Roman" w:hAnsi="Times New Roman"/>
          <w:b/>
          <w:bCs/>
          <w:sz w:val="28"/>
          <w:szCs w:val="34"/>
        </w:rPr>
        <w:t xml:space="preserve"> </w:t>
      </w:r>
      <w:r>
        <w:rPr>
          <w:rFonts w:ascii="Times New Roman" w:hAnsi="Times New Roman"/>
          <w:b/>
          <w:bCs/>
          <w:sz w:val="28"/>
          <w:szCs w:val="34"/>
        </w:rPr>
        <w:t xml:space="preserve">лет (1967) </w:t>
      </w:r>
      <w:proofErr w:type="spellStart"/>
      <w:r>
        <w:rPr>
          <w:rFonts w:ascii="Times New Roman" w:hAnsi="Times New Roman"/>
          <w:b/>
          <w:bCs/>
          <w:sz w:val="28"/>
          <w:szCs w:val="34"/>
        </w:rPr>
        <w:t>Егорлыкскому</w:t>
      </w:r>
      <w:proofErr w:type="spellEnd"/>
      <w:r>
        <w:rPr>
          <w:rFonts w:ascii="Times New Roman" w:hAnsi="Times New Roman"/>
          <w:b/>
          <w:bCs/>
          <w:sz w:val="28"/>
          <w:szCs w:val="34"/>
        </w:rPr>
        <w:t xml:space="preserve"> </w:t>
      </w:r>
      <w:proofErr w:type="spellStart"/>
      <w:r>
        <w:rPr>
          <w:rFonts w:ascii="Times New Roman" w:hAnsi="Times New Roman"/>
          <w:b/>
          <w:bCs/>
          <w:sz w:val="28"/>
          <w:szCs w:val="34"/>
        </w:rPr>
        <w:t>историко</w:t>
      </w:r>
      <w:proofErr w:type="spellEnd"/>
      <w:r>
        <w:rPr>
          <w:rFonts w:ascii="Times New Roman" w:hAnsi="Times New Roman"/>
          <w:b/>
          <w:bCs/>
          <w:sz w:val="28"/>
          <w:szCs w:val="34"/>
        </w:rPr>
        <w:t xml:space="preserve"> – краеведческому музею </w:t>
      </w:r>
    </w:p>
    <w:p w:rsidR="00FE72EE" w:rsidRDefault="00FE72EE" w:rsidP="00FE72EE">
      <w:pPr>
        <w:spacing w:line="100" w:lineRule="atLeast"/>
        <w:jc w:val="both"/>
        <w:rPr>
          <w:rFonts w:ascii="Times New Roman" w:hAnsi="Times New Roman"/>
          <w:sz w:val="28"/>
          <w:szCs w:val="34"/>
        </w:rPr>
      </w:pPr>
      <w:r>
        <w:rPr>
          <w:rFonts w:ascii="Times New Roman" w:hAnsi="Times New Roman"/>
          <w:sz w:val="28"/>
          <w:szCs w:val="34"/>
        </w:rPr>
        <w:tab/>
        <w:t>За 55  лет проведена огромная работа по сбору экспонатов, фотографий и материалов для музея.</w:t>
      </w:r>
    </w:p>
    <w:p w:rsidR="00FE72EE" w:rsidRDefault="00FE72EE" w:rsidP="00FE72EE">
      <w:pPr>
        <w:spacing w:line="100" w:lineRule="atLeast"/>
        <w:jc w:val="both"/>
        <w:rPr>
          <w:rFonts w:ascii="Times New Roman" w:hAnsi="Times New Roman"/>
          <w:sz w:val="28"/>
          <w:szCs w:val="34"/>
        </w:rPr>
      </w:pPr>
    </w:p>
    <w:p w:rsidR="00FE72EE" w:rsidRDefault="00FE72EE" w:rsidP="00FE72EE">
      <w:pPr>
        <w:numPr>
          <w:ilvl w:val="0"/>
          <w:numId w:val="8"/>
        </w:numPr>
        <w:spacing w:line="100" w:lineRule="atLeast"/>
        <w:jc w:val="both"/>
        <w:rPr>
          <w:rFonts w:ascii="Times New Roman" w:hAnsi="Times New Roman"/>
          <w:sz w:val="24"/>
          <w:szCs w:val="29"/>
        </w:rPr>
      </w:pPr>
      <w:r>
        <w:rPr>
          <w:rFonts w:ascii="Times New Roman" w:hAnsi="Times New Roman"/>
          <w:sz w:val="24"/>
          <w:szCs w:val="29"/>
        </w:rPr>
        <w:t>Навстречу юбилею// Заря.- 1997.- 8 февр</w:t>
      </w:r>
      <w:proofErr w:type="gramStart"/>
      <w:r>
        <w:rPr>
          <w:rFonts w:ascii="Times New Roman" w:hAnsi="Times New Roman"/>
          <w:sz w:val="24"/>
          <w:szCs w:val="29"/>
        </w:rPr>
        <w:t>.-</w:t>
      </w:r>
      <w:proofErr w:type="gramEnd"/>
      <w:r>
        <w:rPr>
          <w:rFonts w:ascii="Times New Roman" w:hAnsi="Times New Roman"/>
          <w:sz w:val="24"/>
          <w:szCs w:val="29"/>
        </w:rPr>
        <w:t>с4</w:t>
      </w:r>
    </w:p>
    <w:p w:rsidR="00FE72EE" w:rsidRDefault="00FE72EE" w:rsidP="00FE72EE">
      <w:pPr>
        <w:numPr>
          <w:ilvl w:val="0"/>
          <w:numId w:val="8"/>
        </w:numPr>
        <w:spacing w:line="100" w:lineRule="atLeast"/>
        <w:jc w:val="both"/>
        <w:rPr>
          <w:rFonts w:ascii="Times New Roman" w:hAnsi="Times New Roman"/>
          <w:sz w:val="24"/>
          <w:szCs w:val="29"/>
        </w:rPr>
      </w:pPr>
      <w:r>
        <w:rPr>
          <w:rFonts w:ascii="Times New Roman" w:hAnsi="Times New Roman"/>
          <w:sz w:val="24"/>
          <w:szCs w:val="29"/>
        </w:rPr>
        <w:t xml:space="preserve">Храм памяти// Заря.-1997.- 25 </w:t>
      </w:r>
      <w:proofErr w:type="spellStart"/>
      <w:r>
        <w:rPr>
          <w:rFonts w:ascii="Times New Roman" w:hAnsi="Times New Roman"/>
          <w:sz w:val="24"/>
          <w:szCs w:val="29"/>
        </w:rPr>
        <w:t>нояб</w:t>
      </w:r>
      <w:proofErr w:type="spellEnd"/>
      <w:r>
        <w:rPr>
          <w:rFonts w:ascii="Times New Roman" w:hAnsi="Times New Roman"/>
          <w:sz w:val="24"/>
          <w:szCs w:val="29"/>
        </w:rPr>
        <w:t>.- с.1</w:t>
      </w:r>
    </w:p>
    <w:p w:rsidR="00FE72EE" w:rsidRDefault="00FE72EE" w:rsidP="00FE72EE">
      <w:pPr>
        <w:spacing w:line="100" w:lineRule="atLeast"/>
        <w:jc w:val="both"/>
        <w:rPr>
          <w:rFonts w:ascii="Times New Roman" w:hAnsi="Times New Roman"/>
          <w:sz w:val="28"/>
          <w:szCs w:val="34"/>
        </w:rPr>
      </w:pPr>
    </w:p>
    <w:p w:rsidR="00FE72EE" w:rsidRDefault="00FE72EE" w:rsidP="00FE72EE">
      <w:pPr>
        <w:spacing w:line="100" w:lineRule="atLeast"/>
        <w:jc w:val="both"/>
        <w:rPr>
          <w:rFonts w:ascii="Times New Roman" w:hAnsi="Times New Roman"/>
          <w:sz w:val="28"/>
          <w:szCs w:val="34"/>
        </w:rPr>
      </w:pPr>
      <w:r>
        <w:rPr>
          <w:rFonts w:ascii="Times New Roman" w:hAnsi="Times New Roman"/>
          <w:b/>
          <w:bCs/>
          <w:sz w:val="28"/>
          <w:szCs w:val="34"/>
        </w:rPr>
        <w:tab/>
        <w:t>14 сентября — 110 лет (1912)</w:t>
      </w:r>
      <w:r>
        <w:rPr>
          <w:rFonts w:ascii="Times New Roman" w:hAnsi="Times New Roman"/>
          <w:sz w:val="28"/>
          <w:szCs w:val="34"/>
        </w:rPr>
        <w:t xml:space="preserve"> со дня выдвижения на станичном сборе двух уполномоченных от станицы на съезд для избрания выборщика членов Государственной Думы, это были крупные землевладельцы — урядники </w:t>
      </w:r>
      <w:proofErr w:type="spellStart"/>
      <w:r>
        <w:rPr>
          <w:rFonts w:ascii="Times New Roman" w:hAnsi="Times New Roman"/>
          <w:sz w:val="28"/>
          <w:szCs w:val="34"/>
        </w:rPr>
        <w:t>Кадацков</w:t>
      </w:r>
      <w:proofErr w:type="spellEnd"/>
      <w:r>
        <w:rPr>
          <w:rFonts w:ascii="Times New Roman" w:hAnsi="Times New Roman"/>
          <w:sz w:val="28"/>
          <w:szCs w:val="34"/>
        </w:rPr>
        <w:t xml:space="preserve"> И.Ф. И Ткачев А.П.</w:t>
      </w:r>
    </w:p>
    <w:p w:rsidR="00FE72EE" w:rsidRDefault="00FE72EE" w:rsidP="00FE72EE">
      <w:pPr>
        <w:spacing w:line="100" w:lineRule="atLeast"/>
        <w:jc w:val="both"/>
        <w:rPr>
          <w:rFonts w:ascii="Times New Roman" w:hAnsi="Times New Roman"/>
          <w:sz w:val="28"/>
          <w:szCs w:val="34"/>
        </w:rPr>
      </w:pPr>
      <w:r>
        <w:rPr>
          <w:rFonts w:ascii="Times New Roman" w:hAnsi="Times New Roman"/>
          <w:sz w:val="28"/>
          <w:szCs w:val="34"/>
        </w:rPr>
        <w:tab/>
        <w:t xml:space="preserve">На съезде выборщиков членов Государственной Думы от Дона был избран и </w:t>
      </w:r>
      <w:proofErr w:type="spellStart"/>
      <w:r>
        <w:rPr>
          <w:rFonts w:ascii="Times New Roman" w:hAnsi="Times New Roman"/>
          <w:sz w:val="28"/>
          <w:szCs w:val="34"/>
        </w:rPr>
        <w:t>Кадацков</w:t>
      </w:r>
      <w:proofErr w:type="spellEnd"/>
      <w:r>
        <w:rPr>
          <w:rFonts w:ascii="Times New Roman" w:hAnsi="Times New Roman"/>
          <w:sz w:val="28"/>
          <w:szCs w:val="34"/>
        </w:rPr>
        <w:t xml:space="preserve"> И.Ф.</w:t>
      </w:r>
    </w:p>
    <w:p w:rsidR="00FE72EE" w:rsidRDefault="0057458F" w:rsidP="00FE72EE">
      <w:pPr>
        <w:spacing w:line="100" w:lineRule="atLeast"/>
        <w:jc w:val="both"/>
        <w:rPr>
          <w:rFonts w:ascii="Times New Roman" w:hAnsi="Times New Roman"/>
          <w:sz w:val="28"/>
          <w:szCs w:val="34"/>
        </w:rPr>
      </w:pPr>
      <w:r>
        <w:rPr>
          <w:rFonts w:ascii="Times New Roman" w:hAnsi="Times New Roman"/>
          <w:sz w:val="28"/>
          <w:szCs w:val="34"/>
        </w:rPr>
        <w:tab/>
        <w:t xml:space="preserve">В честь атамана </w:t>
      </w:r>
      <w:proofErr w:type="spellStart"/>
      <w:r>
        <w:rPr>
          <w:rFonts w:ascii="Times New Roman" w:hAnsi="Times New Roman"/>
          <w:sz w:val="28"/>
          <w:szCs w:val="34"/>
        </w:rPr>
        <w:t>Кадацкова</w:t>
      </w:r>
      <w:proofErr w:type="spellEnd"/>
      <w:r w:rsidR="00FE72EE">
        <w:rPr>
          <w:rFonts w:ascii="Times New Roman" w:hAnsi="Times New Roman"/>
          <w:sz w:val="28"/>
          <w:szCs w:val="34"/>
        </w:rPr>
        <w:t xml:space="preserve"> названа железнодорожная станция «Атаман»</w:t>
      </w:r>
    </w:p>
    <w:p w:rsidR="00FE72EE" w:rsidRDefault="00FE72EE" w:rsidP="00FE72EE">
      <w:pPr>
        <w:spacing w:line="100" w:lineRule="atLeast"/>
        <w:jc w:val="both"/>
        <w:rPr>
          <w:rFonts w:ascii="Times New Roman" w:hAnsi="Times New Roman"/>
          <w:sz w:val="28"/>
          <w:szCs w:val="34"/>
        </w:rPr>
      </w:pPr>
    </w:p>
    <w:p w:rsidR="00FE72EE" w:rsidRDefault="00A632CE" w:rsidP="00FE72EE">
      <w:pPr>
        <w:numPr>
          <w:ilvl w:val="0"/>
          <w:numId w:val="9"/>
        </w:numPr>
        <w:spacing w:line="100" w:lineRule="atLeast"/>
        <w:jc w:val="both"/>
        <w:rPr>
          <w:rFonts w:ascii="Times New Roman" w:hAnsi="Times New Roman"/>
          <w:sz w:val="24"/>
          <w:szCs w:val="29"/>
        </w:rPr>
      </w:pPr>
      <w:r>
        <w:rPr>
          <w:rFonts w:ascii="Times New Roman" w:hAnsi="Times New Roman"/>
          <w:sz w:val="24"/>
          <w:szCs w:val="29"/>
        </w:rPr>
        <w:t xml:space="preserve">Егорлыкской — 190 лет </w:t>
      </w:r>
      <w:r w:rsidR="00FE72EE">
        <w:rPr>
          <w:rFonts w:ascii="Times New Roman" w:hAnsi="Times New Roman"/>
          <w:sz w:val="24"/>
          <w:szCs w:val="29"/>
        </w:rPr>
        <w:t>- ст. Егорлыкская,1999.- с.51</w:t>
      </w:r>
    </w:p>
    <w:p w:rsidR="00FE72EE" w:rsidRDefault="00FE72EE" w:rsidP="00FE72EE">
      <w:pPr>
        <w:numPr>
          <w:ilvl w:val="0"/>
          <w:numId w:val="9"/>
        </w:numPr>
        <w:spacing w:line="100" w:lineRule="atLeast"/>
        <w:jc w:val="both"/>
        <w:rPr>
          <w:rFonts w:ascii="Times New Roman" w:hAnsi="Times New Roman"/>
          <w:sz w:val="24"/>
          <w:szCs w:val="29"/>
        </w:rPr>
      </w:pPr>
      <w:r>
        <w:rPr>
          <w:rFonts w:ascii="Times New Roman" w:hAnsi="Times New Roman"/>
          <w:sz w:val="24"/>
          <w:szCs w:val="29"/>
        </w:rPr>
        <w:t>Козлов А.И. Власть на Дону/ А.И. Козлов.- Ростов н</w:t>
      </w:r>
      <w:proofErr w:type="gramStart"/>
      <w:r>
        <w:rPr>
          <w:rFonts w:ascii="Times New Roman" w:hAnsi="Times New Roman"/>
          <w:sz w:val="24"/>
          <w:szCs w:val="29"/>
        </w:rPr>
        <w:t>/Д</w:t>
      </w:r>
      <w:proofErr w:type="gramEnd"/>
      <w:r>
        <w:rPr>
          <w:rFonts w:ascii="Times New Roman" w:hAnsi="Times New Roman"/>
          <w:sz w:val="24"/>
          <w:szCs w:val="29"/>
        </w:rPr>
        <w:t>, 199.- с.41</w:t>
      </w:r>
    </w:p>
    <w:p w:rsidR="00FE72EE" w:rsidRDefault="00FE72EE" w:rsidP="00FE72EE">
      <w:pPr>
        <w:spacing w:line="360" w:lineRule="auto"/>
        <w:jc w:val="both"/>
        <w:rPr>
          <w:rFonts w:ascii="Times New Roman" w:hAnsi="Times New Roman"/>
          <w:sz w:val="28"/>
          <w:szCs w:val="34"/>
        </w:rPr>
      </w:pPr>
    </w:p>
    <w:p w:rsidR="00FE72EE" w:rsidRDefault="00FE72EE" w:rsidP="00FE72EE">
      <w:pPr>
        <w:spacing w:line="100" w:lineRule="atLeast"/>
        <w:jc w:val="center"/>
        <w:rPr>
          <w:rFonts w:ascii="Times New Roman" w:hAnsi="Times New Roman"/>
          <w:b/>
          <w:bCs/>
          <w:sz w:val="28"/>
          <w:szCs w:val="34"/>
        </w:rPr>
      </w:pPr>
      <w:r>
        <w:rPr>
          <w:rFonts w:ascii="Times New Roman" w:hAnsi="Times New Roman"/>
          <w:b/>
          <w:bCs/>
          <w:sz w:val="28"/>
          <w:szCs w:val="34"/>
        </w:rPr>
        <w:t xml:space="preserve">2022 год </w:t>
      </w:r>
    </w:p>
    <w:p w:rsidR="00FE72EE" w:rsidRDefault="00FE72EE" w:rsidP="00FE72EE">
      <w:pPr>
        <w:spacing w:line="100" w:lineRule="atLeast"/>
        <w:jc w:val="center"/>
        <w:rPr>
          <w:rFonts w:ascii="Times New Roman" w:hAnsi="Times New Roman"/>
          <w:b/>
          <w:bCs/>
          <w:sz w:val="28"/>
          <w:szCs w:val="34"/>
        </w:rPr>
      </w:pPr>
    </w:p>
    <w:p w:rsidR="00FE72EE" w:rsidRDefault="00FE72EE" w:rsidP="00FE72EE">
      <w:pPr>
        <w:spacing w:line="100" w:lineRule="atLeast"/>
        <w:jc w:val="both"/>
        <w:rPr>
          <w:rFonts w:ascii="Times New Roman" w:hAnsi="Times New Roman"/>
          <w:b/>
          <w:bCs/>
          <w:sz w:val="28"/>
          <w:szCs w:val="34"/>
        </w:rPr>
      </w:pPr>
      <w:r>
        <w:rPr>
          <w:rFonts w:ascii="Times New Roman" w:hAnsi="Times New Roman"/>
          <w:b/>
          <w:bCs/>
          <w:sz w:val="28"/>
          <w:szCs w:val="34"/>
        </w:rPr>
        <w:tab/>
        <w:t>100 лет Кавалерской общеобразовательной средней школе №3</w:t>
      </w:r>
    </w:p>
    <w:p w:rsidR="00FE72EE" w:rsidRDefault="00FE72EE" w:rsidP="00FE72EE">
      <w:pPr>
        <w:spacing w:line="100" w:lineRule="atLeast"/>
        <w:jc w:val="both"/>
        <w:rPr>
          <w:rFonts w:ascii="Times New Roman" w:hAnsi="Times New Roman"/>
          <w:b/>
          <w:bCs/>
          <w:sz w:val="28"/>
          <w:szCs w:val="34"/>
        </w:rPr>
      </w:pPr>
    </w:p>
    <w:p w:rsidR="00FE72EE" w:rsidRDefault="00FE72EE" w:rsidP="00FE72EE">
      <w:pPr>
        <w:numPr>
          <w:ilvl w:val="0"/>
          <w:numId w:val="10"/>
        </w:numPr>
        <w:spacing w:line="100" w:lineRule="atLeast"/>
        <w:jc w:val="both"/>
        <w:rPr>
          <w:rFonts w:ascii="Times New Roman" w:hAnsi="Times New Roman"/>
          <w:sz w:val="24"/>
          <w:szCs w:val="29"/>
        </w:rPr>
      </w:pPr>
      <w:proofErr w:type="spellStart"/>
      <w:r>
        <w:rPr>
          <w:rFonts w:ascii="Times New Roman" w:hAnsi="Times New Roman"/>
          <w:sz w:val="24"/>
          <w:szCs w:val="29"/>
        </w:rPr>
        <w:t>Бурлуцкая</w:t>
      </w:r>
      <w:proofErr w:type="spellEnd"/>
      <w:r>
        <w:rPr>
          <w:rFonts w:ascii="Times New Roman" w:hAnsi="Times New Roman"/>
          <w:sz w:val="24"/>
          <w:szCs w:val="29"/>
        </w:rPr>
        <w:t xml:space="preserve"> Е. Классные руководители/Е. </w:t>
      </w:r>
      <w:proofErr w:type="spellStart"/>
      <w:r>
        <w:rPr>
          <w:rFonts w:ascii="Times New Roman" w:hAnsi="Times New Roman"/>
          <w:sz w:val="24"/>
          <w:szCs w:val="29"/>
        </w:rPr>
        <w:t>Бурлуцкая</w:t>
      </w:r>
      <w:proofErr w:type="spellEnd"/>
      <w:r>
        <w:rPr>
          <w:rFonts w:ascii="Times New Roman" w:hAnsi="Times New Roman"/>
          <w:sz w:val="24"/>
          <w:szCs w:val="29"/>
        </w:rPr>
        <w:t>// Заря.-2002.-23 окт.-с.3</w:t>
      </w:r>
    </w:p>
    <w:p w:rsidR="00FE72EE" w:rsidRDefault="00FE72EE" w:rsidP="00FE72EE">
      <w:pPr>
        <w:numPr>
          <w:ilvl w:val="0"/>
          <w:numId w:val="10"/>
        </w:numPr>
        <w:spacing w:line="100" w:lineRule="atLeast"/>
        <w:jc w:val="both"/>
        <w:rPr>
          <w:rFonts w:ascii="Times New Roman" w:hAnsi="Times New Roman"/>
          <w:sz w:val="24"/>
          <w:szCs w:val="29"/>
        </w:rPr>
      </w:pPr>
      <w:r>
        <w:rPr>
          <w:rFonts w:ascii="Times New Roman" w:hAnsi="Times New Roman"/>
          <w:sz w:val="24"/>
          <w:szCs w:val="29"/>
        </w:rPr>
        <w:t>Яровая М. О нашей дружной школьной семье/ м. Яровая// Заря.- 2001.-19 окт.- с.2</w:t>
      </w:r>
    </w:p>
    <w:p w:rsidR="00FE72EE" w:rsidRDefault="00FE72EE" w:rsidP="00FE72EE">
      <w:pPr>
        <w:spacing w:line="100" w:lineRule="atLeast"/>
        <w:jc w:val="both"/>
        <w:rPr>
          <w:rFonts w:ascii="Times New Roman" w:hAnsi="Times New Roman"/>
          <w:b/>
          <w:bCs/>
          <w:sz w:val="24"/>
          <w:szCs w:val="29"/>
        </w:rPr>
      </w:pPr>
    </w:p>
    <w:p w:rsidR="00FE72EE" w:rsidRDefault="00FE72EE" w:rsidP="00FE72EE">
      <w:pPr>
        <w:spacing w:line="100" w:lineRule="atLeast"/>
        <w:jc w:val="both"/>
        <w:rPr>
          <w:rFonts w:ascii="Times New Roman" w:hAnsi="Times New Roman"/>
          <w:b/>
          <w:bCs/>
          <w:sz w:val="28"/>
          <w:szCs w:val="34"/>
        </w:rPr>
      </w:pPr>
      <w:r>
        <w:rPr>
          <w:rFonts w:ascii="Times New Roman" w:hAnsi="Times New Roman"/>
          <w:b/>
          <w:bCs/>
          <w:sz w:val="28"/>
          <w:szCs w:val="34"/>
        </w:rPr>
        <w:tab/>
        <w:t xml:space="preserve">95 лет  </w:t>
      </w:r>
      <w:proofErr w:type="spellStart"/>
      <w:r>
        <w:rPr>
          <w:rFonts w:ascii="Times New Roman" w:hAnsi="Times New Roman"/>
          <w:b/>
          <w:bCs/>
          <w:sz w:val="28"/>
          <w:szCs w:val="34"/>
        </w:rPr>
        <w:t>Шаумяновской</w:t>
      </w:r>
      <w:proofErr w:type="spellEnd"/>
      <w:r>
        <w:rPr>
          <w:rFonts w:ascii="Times New Roman" w:hAnsi="Times New Roman"/>
          <w:b/>
          <w:bCs/>
          <w:sz w:val="28"/>
          <w:szCs w:val="34"/>
        </w:rPr>
        <w:t xml:space="preserve"> общеобразовательной средней школе</w:t>
      </w:r>
    </w:p>
    <w:p w:rsidR="00FE72EE" w:rsidRDefault="00FE72EE" w:rsidP="00FE72EE">
      <w:pPr>
        <w:spacing w:line="100" w:lineRule="atLeast"/>
        <w:jc w:val="both"/>
        <w:rPr>
          <w:rFonts w:ascii="Times New Roman" w:hAnsi="Times New Roman"/>
          <w:b/>
          <w:bCs/>
          <w:sz w:val="28"/>
          <w:szCs w:val="34"/>
        </w:rPr>
      </w:pPr>
    </w:p>
    <w:p w:rsidR="00FE72EE" w:rsidRDefault="00FE72EE" w:rsidP="00FE72EE">
      <w:pPr>
        <w:numPr>
          <w:ilvl w:val="0"/>
          <w:numId w:val="11"/>
        </w:numPr>
        <w:spacing w:line="100" w:lineRule="atLeast"/>
        <w:jc w:val="both"/>
        <w:rPr>
          <w:rFonts w:ascii="Times New Roman" w:hAnsi="Times New Roman"/>
          <w:sz w:val="24"/>
          <w:szCs w:val="29"/>
        </w:rPr>
      </w:pPr>
      <w:r>
        <w:rPr>
          <w:rFonts w:ascii="Times New Roman" w:hAnsi="Times New Roman"/>
          <w:sz w:val="24"/>
          <w:szCs w:val="29"/>
        </w:rPr>
        <w:lastRenderedPageBreak/>
        <w:t>Будущее начинается в школе// Заря.- 2007.- 8 дек.-с.2</w:t>
      </w:r>
    </w:p>
    <w:p w:rsidR="00FE72EE" w:rsidRDefault="00FE72EE" w:rsidP="00FE72EE">
      <w:pPr>
        <w:spacing w:line="100" w:lineRule="atLeast"/>
        <w:jc w:val="both"/>
        <w:rPr>
          <w:rFonts w:ascii="Times New Roman" w:hAnsi="Times New Roman"/>
          <w:b/>
          <w:bCs/>
          <w:sz w:val="28"/>
          <w:szCs w:val="34"/>
        </w:rPr>
      </w:pPr>
    </w:p>
    <w:p w:rsidR="00FE72EE" w:rsidRDefault="00FE72EE" w:rsidP="00FE72EE">
      <w:pPr>
        <w:spacing w:line="100" w:lineRule="atLeast"/>
        <w:jc w:val="both"/>
        <w:rPr>
          <w:rFonts w:ascii="Times New Roman" w:hAnsi="Times New Roman"/>
          <w:b/>
          <w:bCs/>
          <w:sz w:val="28"/>
          <w:szCs w:val="34"/>
        </w:rPr>
      </w:pPr>
      <w:r>
        <w:rPr>
          <w:rFonts w:ascii="Times New Roman" w:hAnsi="Times New Roman"/>
          <w:b/>
          <w:bCs/>
          <w:sz w:val="28"/>
          <w:szCs w:val="34"/>
        </w:rPr>
        <w:tab/>
        <w:t xml:space="preserve">60 лет </w:t>
      </w:r>
      <w:r w:rsidR="00A632CE">
        <w:rPr>
          <w:rFonts w:ascii="Times New Roman" w:hAnsi="Times New Roman"/>
          <w:b/>
          <w:bCs/>
          <w:sz w:val="28"/>
          <w:szCs w:val="34"/>
        </w:rPr>
        <w:t>сельской библиотеке х. Новая Деревня</w:t>
      </w:r>
    </w:p>
    <w:p w:rsidR="00A632CE" w:rsidRDefault="00FE72EE" w:rsidP="00FE72EE">
      <w:pPr>
        <w:spacing w:line="100" w:lineRule="atLeast"/>
        <w:jc w:val="both"/>
        <w:rPr>
          <w:rFonts w:ascii="Times New Roman" w:hAnsi="Times New Roman"/>
          <w:b/>
          <w:bCs/>
          <w:sz w:val="28"/>
          <w:szCs w:val="34"/>
        </w:rPr>
      </w:pPr>
      <w:r>
        <w:rPr>
          <w:rFonts w:ascii="Times New Roman" w:hAnsi="Times New Roman"/>
          <w:b/>
          <w:bCs/>
          <w:sz w:val="28"/>
          <w:szCs w:val="34"/>
        </w:rPr>
        <w:tab/>
        <w:t xml:space="preserve">70 лет </w:t>
      </w:r>
      <w:r w:rsidR="00A632CE">
        <w:rPr>
          <w:rFonts w:ascii="Times New Roman" w:hAnsi="Times New Roman"/>
          <w:b/>
          <w:bCs/>
          <w:sz w:val="28"/>
          <w:szCs w:val="34"/>
        </w:rPr>
        <w:t>сельской библиотеке х. Ильинский</w:t>
      </w:r>
    </w:p>
    <w:p w:rsidR="00FE72EE" w:rsidRDefault="00FE72EE" w:rsidP="00FE72EE">
      <w:pPr>
        <w:spacing w:line="100" w:lineRule="atLeast"/>
        <w:jc w:val="both"/>
        <w:rPr>
          <w:rFonts w:ascii="Times New Roman" w:hAnsi="Times New Roman"/>
          <w:b/>
          <w:bCs/>
          <w:sz w:val="28"/>
          <w:szCs w:val="34"/>
        </w:rPr>
      </w:pPr>
      <w:r>
        <w:rPr>
          <w:rFonts w:ascii="Times New Roman" w:hAnsi="Times New Roman"/>
          <w:b/>
          <w:bCs/>
          <w:sz w:val="28"/>
          <w:szCs w:val="34"/>
        </w:rPr>
        <w:tab/>
        <w:t>55лет сельской библиотеке</w:t>
      </w:r>
      <w:r w:rsidR="00A632CE">
        <w:rPr>
          <w:rFonts w:ascii="Times New Roman" w:hAnsi="Times New Roman"/>
          <w:b/>
          <w:bCs/>
          <w:sz w:val="28"/>
          <w:szCs w:val="34"/>
        </w:rPr>
        <w:t xml:space="preserve"> п. </w:t>
      </w:r>
      <w:proofErr w:type="spellStart"/>
      <w:r w:rsidR="00A632CE">
        <w:rPr>
          <w:rFonts w:ascii="Times New Roman" w:hAnsi="Times New Roman"/>
          <w:b/>
          <w:bCs/>
          <w:sz w:val="28"/>
          <w:szCs w:val="34"/>
        </w:rPr>
        <w:t>Роговский</w:t>
      </w:r>
      <w:proofErr w:type="spellEnd"/>
    </w:p>
    <w:p w:rsidR="00FE72EE" w:rsidRDefault="00FE72EE" w:rsidP="00FE72EE">
      <w:pPr>
        <w:spacing w:line="100" w:lineRule="atLeast"/>
        <w:jc w:val="both"/>
        <w:rPr>
          <w:rFonts w:ascii="Times New Roman" w:hAnsi="Times New Roman"/>
          <w:b/>
          <w:bCs/>
          <w:sz w:val="28"/>
          <w:szCs w:val="34"/>
        </w:rPr>
      </w:pPr>
    </w:p>
    <w:p w:rsidR="00FE72EE" w:rsidRDefault="00FE72EE" w:rsidP="00FE72EE">
      <w:pPr>
        <w:jc w:val="both"/>
        <w:rPr>
          <w:rFonts w:ascii="Georgia" w:hAnsi="Georgia"/>
          <w:b/>
          <w:bCs/>
          <w:sz w:val="28"/>
          <w:szCs w:val="34"/>
        </w:rPr>
      </w:pPr>
    </w:p>
    <w:sectPr w:rsidR="00FE72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6C640D47"/>
    <w:multiLevelType w:val="hybridMultilevel"/>
    <w:tmpl w:val="3A80B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2EE"/>
    <w:rsid w:val="0040641F"/>
    <w:rsid w:val="0057458F"/>
    <w:rsid w:val="006A676F"/>
    <w:rsid w:val="00805784"/>
    <w:rsid w:val="008A7E0E"/>
    <w:rsid w:val="00990705"/>
    <w:rsid w:val="009D660C"/>
    <w:rsid w:val="00A632CE"/>
    <w:rsid w:val="00A92363"/>
    <w:rsid w:val="00AF1B7D"/>
    <w:rsid w:val="00F1168E"/>
    <w:rsid w:val="00FE7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2EE"/>
    <w:pPr>
      <w:widowControl w:val="0"/>
      <w:suppressAutoHyphens/>
      <w:spacing w:after="0" w:line="240" w:lineRule="auto"/>
    </w:pPr>
    <w:rPr>
      <w:rFonts w:ascii="Arial" w:eastAsia="Lucida Sans Unicode" w:hAnsi="Arial" w:cs="Times New Roman"/>
      <w:kern w:val="1"/>
      <w:sz w:val="20"/>
      <w:szCs w:val="24"/>
    </w:rPr>
  </w:style>
  <w:style w:type="paragraph" w:styleId="2">
    <w:name w:val="heading 2"/>
    <w:basedOn w:val="a"/>
    <w:link w:val="20"/>
    <w:uiPriority w:val="9"/>
    <w:qFormat/>
    <w:rsid w:val="009D660C"/>
    <w:pPr>
      <w:widowControl/>
      <w:suppressAutoHyphens w:val="0"/>
      <w:spacing w:before="100" w:beforeAutospacing="1" w:after="100" w:afterAutospacing="1"/>
      <w:outlineLvl w:val="1"/>
    </w:pPr>
    <w:rPr>
      <w:rFonts w:ascii="Times New Roman" w:eastAsia="Times New Roman" w:hAnsi="Times New Roman"/>
      <w:b/>
      <w:bCs/>
      <w:kern w:val="0"/>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E72EE"/>
    <w:rPr>
      <w:color w:val="000080"/>
      <w:u w:val="single"/>
    </w:rPr>
  </w:style>
  <w:style w:type="paragraph" w:styleId="a4">
    <w:name w:val="List Paragraph"/>
    <w:basedOn w:val="a"/>
    <w:uiPriority w:val="34"/>
    <w:qFormat/>
    <w:rsid w:val="0040641F"/>
    <w:pPr>
      <w:ind w:left="720"/>
      <w:contextualSpacing/>
    </w:pPr>
  </w:style>
  <w:style w:type="character" w:styleId="a5">
    <w:name w:val="FollowedHyperlink"/>
    <w:basedOn w:val="a0"/>
    <w:uiPriority w:val="99"/>
    <w:semiHidden/>
    <w:unhideWhenUsed/>
    <w:rsid w:val="006A676F"/>
    <w:rPr>
      <w:color w:val="800080" w:themeColor="followedHyperlink"/>
      <w:u w:val="single"/>
    </w:rPr>
  </w:style>
  <w:style w:type="paragraph" w:styleId="a6">
    <w:name w:val="No Spacing"/>
    <w:uiPriority w:val="1"/>
    <w:qFormat/>
    <w:rsid w:val="006A676F"/>
    <w:pPr>
      <w:widowControl w:val="0"/>
      <w:suppressAutoHyphens/>
      <w:spacing w:after="0" w:line="240" w:lineRule="auto"/>
    </w:pPr>
    <w:rPr>
      <w:rFonts w:ascii="Arial" w:eastAsia="Lucida Sans Unicode" w:hAnsi="Arial" w:cs="Times New Roman"/>
      <w:kern w:val="1"/>
      <w:sz w:val="20"/>
      <w:szCs w:val="24"/>
    </w:rPr>
  </w:style>
  <w:style w:type="paragraph" w:styleId="a7">
    <w:name w:val="Normal (Web)"/>
    <w:basedOn w:val="a"/>
    <w:uiPriority w:val="99"/>
    <w:semiHidden/>
    <w:unhideWhenUsed/>
    <w:rsid w:val="00AF1B7D"/>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customStyle="1" w:styleId="20">
    <w:name w:val="Заголовок 2 Знак"/>
    <w:basedOn w:val="a0"/>
    <w:link w:val="2"/>
    <w:uiPriority w:val="9"/>
    <w:rsid w:val="009D660C"/>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2EE"/>
    <w:pPr>
      <w:widowControl w:val="0"/>
      <w:suppressAutoHyphens/>
      <w:spacing w:after="0" w:line="240" w:lineRule="auto"/>
    </w:pPr>
    <w:rPr>
      <w:rFonts w:ascii="Arial" w:eastAsia="Lucida Sans Unicode" w:hAnsi="Arial" w:cs="Times New Roman"/>
      <w:kern w:val="1"/>
      <w:sz w:val="20"/>
      <w:szCs w:val="24"/>
    </w:rPr>
  </w:style>
  <w:style w:type="paragraph" w:styleId="2">
    <w:name w:val="heading 2"/>
    <w:basedOn w:val="a"/>
    <w:link w:val="20"/>
    <w:uiPriority w:val="9"/>
    <w:qFormat/>
    <w:rsid w:val="009D660C"/>
    <w:pPr>
      <w:widowControl/>
      <w:suppressAutoHyphens w:val="0"/>
      <w:spacing w:before="100" w:beforeAutospacing="1" w:after="100" w:afterAutospacing="1"/>
      <w:outlineLvl w:val="1"/>
    </w:pPr>
    <w:rPr>
      <w:rFonts w:ascii="Times New Roman" w:eastAsia="Times New Roman" w:hAnsi="Times New Roman"/>
      <w:b/>
      <w:bCs/>
      <w:kern w:val="0"/>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E72EE"/>
    <w:rPr>
      <w:color w:val="000080"/>
      <w:u w:val="single"/>
    </w:rPr>
  </w:style>
  <w:style w:type="paragraph" w:styleId="a4">
    <w:name w:val="List Paragraph"/>
    <w:basedOn w:val="a"/>
    <w:uiPriority w:val="34"/>
    <w:qFormat/>
    <w:rsid w:val="0040641F"/>
    <w:pPr>
      <w:ind w:left="720"/>
      <w:contextualSpacing/>
    </w:pPr>
  </w:style>
  <w:style w:type="character" w:styleId="a5">
    <w:name w:val="FollowedHyperlink"/>
    <w:basedOn w:val="a0"/>
    <w:uiPriority w:val="99"/>
    <w:semiHidden/>
    <w:unhideWhenUsed/>
    <w:rsid w:val="006A676F"/>
    <w:rPr>
      <w:color w:val="800080" w:themeColor="followedHyperlink"/>
      <w:u w:val="single"/>
    </w:rPr>
  </w:style>
  <w:style w:type="paragraph" w:styleId="a6">
    <w:name w:val="No Spacing"/>
    <w:uiPriority w:val="1"/>
    <w:qFormat/>
    <w:rsid w:val="006A676F"/>
    <w:pPr>
      <w:widowControl w:val="0"/>
      <w:suppressAutoHyphens/>
      <w:spacing w:after="0" w:line="240" w:lineRule="auto"/>
    </w:pPr>
    <w:rPr>
      <w:rFonts w:ascii="Arial" w:eastAsia="Lucida Sans Unicode" w:hAnsi="Arial" w:cs="Times New Roman"/>
      <w:kern w:val="1"/>
      <w:sz w:val="20"/>
      <w:szCs w:val="24"/>
    </w:rPr>
  </w:style>
  <w:style w:type="paragraph" w:styleId="a7">
    <w:name w:val="Normal (Web)"/>
    <w:basedOn w:val="a"/>
    <w:uiPriority w:val="99"/>
    <w:semiHidden/>
    <w:unhideWhenUsed/>
    <w:rsid w:val="00AF1B7D"/>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customStyle="1" w:styleId="20">
    <w:name w:val="Заголовок 2 Знак"/>
    <w:basedOn w:val="a0"/>
    <w:link w:val="2"/>
    <w:uiPriority w:val="9"/>
    <w:rsid w:val="009D660C"/>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828844">
      <w:bodyDiv w:val="1"/>
      <w:marLeft w:val="0"/>
      <w:marRight w:val="0"/>
      <w:marTop w:val="0"/>
      <w:marBottom w:val="0"/>
      <w:divBdr>
        <w:top w:val="none" w:sz="0" w:space="0" w:color="auto"/>
        <w:left w:val="none" w:sz="0" w:space="0" w:color="auto"/>
        <w:bottom w:val="none" w:sz="0" w:space="0" w:color="auto"/>
        <w:right w:val="none" w:sz="0" w:space="0" w:color="auto"/>
      </w:divBdr>
    </w:div>
    <w:div w:id="206972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warheroe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nvrem.dspl.ru/memDatesArt.aspx?a=171&amp;y=202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7</Pages>
  <Words>1731</Words>
  <Characters>9871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Bibl3</dc:creator>
  <cp:lastModifiedBy>Bibl3</cp:lastModifiedBy>
  <cp:revision>6</cp:revision>
  <dcterms:created xsi:type="dcterms:W3CDTF">2021-10-26T11:40:00Z</dcterms:created>
  <dcterms:modified xsi:type="dcterms:W3CDTF">2022-01-21T11:28:00Z</dcterms:modified>
</cp:coreProperties>
</file>